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57FE8935"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D270E7">
        <w:rPr>
          <w:rFonts w:ascii="Verdana" w:eastAsiaTheme="minorHAnsi" w:hAnsi="Verdana" w:cs="Times New Roman"/>
          <w:b/>
          <w:bCs/>
          <w:sz w:val="20"/>
          <w:szCs w:val="20"/>
          <w:lang w:eastAsia="en-GB"/>
        </w:rPr>
        <w:t xml:space="preserve"> - </w:t>
      </w:r>
      <w:r w:rsidR="00D270E7" w:rsidRPr="00D270E7">
        <w:rPr>
          <w:rFonts w:ascii="Verdana" w:eastAsiaTheme="minorHAnsi" w:hAnsi="Verdana" w:cs="Times New Roman"/>
          <w:b/>
          <w:bCs/>
          <w:sz w:val="20"/>
          <w:szCs w:val="20"/>
          <w:lang w:eastAsia="en-GB"/>
        </w:rPr>
        <w:t>GARSO (AUDIO) APDOROJIMO SISTE</w:t>
      </w:r>
      <w:r w:rsidR="00D270E7">
        <w:rPr>
          <w:rFonts w:ascii="Verdana" w:eastAsiaTheme="minorHAnsi" w:hAnsi="Verdana" w:cs="Times New Roman"/>
          <w:b/>
          <w:bCs/>
          <w:sz w:val="20"/>
          <w:szCs w:val="20"/>
          <w:lang w:eastAsia="en-GB"/>
        </w:rPr>
        <w:t>MOS</w:t>
      </w:r>
      <w:r w:rsidR="009D2C7E">
        <w:rPr>
          <w:rFonts w:ascii="Verdana" w:eastAsiaTheme="minorHAnsi" w:hAnsi="Verdana" w:cs="Times New Roman"/>
          <w:b/>
          <w:bCs/>
          <w:sz w:val="20"/>
          <w:szCs w:val="20"/>
          <w:lang w:eastAsia="en-GB"/>
        </w:rPr>
        <w:t xml:space="preserve"> (VI pirkimo dalis)</w:t>
      </w:r>
      <w:r w:rsidR="00D270E7" w:rsidRPr="00DC0CA5">
        <w:rPr>
          <w:rFonts w:ascii="Verdana" w:eastAsiaTheme="minorHAnsi" w:hAnsi="Verdana" w:cs="Times New Roman"/>
          <w:b/>
          <w:bCs/>
          <w:sz w:val="20"/>
          <w:szCs w:val="20"/>
          <w:lang w:eastAsia="en-GB"/>
        </w:rPr>
        <w:t xml:space="preserve"> </w:t>
      </w:r>
      <w:r w:rsidRPr="00DC0CA5">
        <w:rPr>
          <w:rFonts w:ascii="Verdana" w:eastAsiaTheme="minorHAnsi" w:hAnsi="Verdana" w:cs="Times New Roman"/>
          <w:b/>
          <w:bCs/>
          <w:sz w:val="20"/>
          <w:szCs w:val="20"/>
          <w:lang w:eastAsia="en-GB"/>
        </w:rPr>
        <w:t>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3FD124C1" w14:textId="26D1D54D" w:rsidR="009D2C7E" w:rsidRPr="00EF4723" w:rsidRDefault="00072FE0" w:rsidP="009D2C7E">
      <w:pPr>
        <w:pStyle w:val="ListParagraph"/>
        <w:numPr>
          <w:ilvl w:val="1"/>
          <w:numId w:val="2"/>
        </w:numPr>
        <w:jc w:val="both"/>
        <w:rPr>
          <w:rFonts w:ascii="Verdana" w:hAnsi="Verdana"/>
          <w:b/>
          <w:sz w:val="20"/>
          <w:szCs w:val="20"/>
        </w:rPr>
      </w:pPr>
      <w:r w:rsidRPr="009D2C7E">
        <w:rPr>
          <w:rFonts w:ascii="Verdana" w:hAnsi="Verdana" w:cs="Times New Roman"/>
          <w:sz w:val="20"/>
          <w:szCs w:val="20"/>
        </w:rPr>
        <w:t xml:space="preserve">VšĮ Lietuvos nacionalinis radijas ir televizija (toliau – Perkančioji organizacija; LRT) </w:t>
      </w:r>
      <w:r w:rsidR="00B760E8" w:rsidRPr="009D2C7E">
        <w:rPr>
          <w:rFonts w:ascii="Verdana" w:hAnsi="Verdana" w:cs="Times New Roman"/>
          <w:sz w:val="20"/>
          <w:szCs w:val="20"/>
        </w:rPr>
        <w:t xml:space="preserve">siekia įsigyti </w:t>
      </w:r>
      <w:r w:rsidR="009D2C7E" w:rsidRPr="00EF4723">
        <w:rPr>
          <w:rFonts w:ascii="Verdana" w:hAnsi="Verdana"/>
          <w:b/>
          <w:sz w:val="20"/>
          <w:szCs w:val="20"/>
        </w:rPr>
        <w:t>Trečiosios TV studijos aparatinę įrangos sistemą</w:t>
      </w:r>
      <w:r w:rsidR="009D2C7E">
        <w:rPr>
          <w:rFonts w:ascii="Verdana" w:hAnsi="Verdana"/>
          <w:b/>
          <w:sz w:val="20"/>
          <w:szCs w:val="20"/>
        </w:rPr>
        <w:t xml:space="preserve"> (toliau – ST-3) </w:t>
      </w:r>
      <w:r w:rsidR="009D2C7E" w:rsidRPr="00EF4723">
        <w:rPr>
          <w:rFonts w:ascii="Verdana" w:hAnsi="Verdana"/>
          <w:b/>
          <w:sz w:val="20"/>
          <w:szCs w:val="20"/>
        </w:rPr>
        <w:t xml:space="preserve">- </w:t>
      </w:r>
      <w:r w:rsidR="009D2C7E" w:rsidRPr="009D2C7E">
        <w:rPr>
          <w:rFonts w:ascii="Verdana" w:hAnsi="Verdana"/>
          <w:b/>
          <w:sz w:val="20"/>
          <w:szCs w:val="20"/>
        </w:rPr>
        <w:t>Garso (</w:t>
      </w:r>
      <w:proofErr w:type="spellStart"/>
      <w:r w:rsidR="009D2C7E" w:rsidRPr="009D2C7E">
        <w:rPr>
          <w:rFonts w:ascii="Verdana" w:hAnsi="Verdana"/>
          <w:b/>
          <w:sz w:val="20"/>
          <w:szCs w:val="20"/>
        </w:rPr>
        <w:t>audio</w:t>
      </w:r>
      <w:proofErr w:type="spellEnd"/>
      <w:r w:rsidR="009D2C7E" w:rsidRPr="009D2C7E">
        <w:rPr>
          <w:rFonts w:ascii="Verdana" w:hAnsi="Verdana"/>
          <w:b/>
          <w:sz w:val="20"/>
          <w:szCs w:val="20"/>
        </w:rPr>
        <w:t>) apdorojimo sistem</w:t>
      </w:r>
      <w:r w:rsidR="009D2C7E">
        <w:rPr>
          <w:rFonts w:ascii="Verdana" w:hAnsi="Verdana"/>
          <w:b/>
          <w:sz w:val="20"/>
          <w:szCs w:val="20"/>
        </w:rPr>
        <w:t>ą</w:t>
      </w:r>
      <w:r w:rsidR="009D2C7E" w:rsidRPr="00EF4723">
        <w:rPr>
          <w:rFonts w:ascii="Verdana" w:hAnsi="Verdana"/>
          <w:b/>
          <w:sz w:val="20"/>
          <w:szCs w:val="20"/>
        </w:rPr>
        <w:t xml:space="preserve">, </w:t>
      </w:r>
      <w:r w:rsidR="009D2C7E" w:rsidRPr="00EF4723">
        <w:rPr>
          <w:rFonts w:ascii="Verdana" w:hAnsi="Verdana"/>
          <w:bCs/>
          <w:sz w:val="20"/>
          <w:szCs w:val="20"/>
        </w:rPr>
        <w:t>kuri bus skirta LRT ST-3 įrengti (toliau</w:t>
      </w:r>
      <w:r w:rsidR="009D2C7E" w:rsidRPr="00EF4723">
        <w:rPr>
          <w:rFonts w:ascii="Verdana" w:hAnsi="Verdana"/>
          <w:sz w:val="20"/>
          <w:szCs w:val="20"/>
        </w:rPr>
        <w:t xml:space="preserve"> – prekės/įranga).</w:t>
      </w:r>
    </w:p>
    <w:p w14:paraId="0CC4B662" w14:textId="10C944B8"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proofErr w:type="spellStart"/>
      <w:r w:rsidR="004C107A" w:rsidRPr="00DC0CA5">
        <w:rPr>
          <w:rFonts w:ascii="Verdana" w:hAnsi="Verdana" w:cs="Times New Roman"/>
          <w:sz w:val="20"/>
          <w:szCs w:val="20"/>
        </w:rPr>
        <w:t>video</w:t>
      </w:r>
      <w:proofErr w:type="spellEnd"/>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2006CC63"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B92770">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68AE8E7D"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B92770">
        <w:rPr>
          <w:rFonts w:ascii="Verdana" w:hAnsi="Verdana" w:cstheme="majorBidi"/>
          <w:sz w:val="20"/>
          <w:szCs w:val="20"/>
          <w:lang w:val="lt-LT"/>
        </w:rPr>
        <w:t>6</w:t>
      </w:r>
      <w:r w:rsidR="00B91C1C" w:rsidRPr="00DC0CA5">
        <w:rPr>
          <w:rFonts w:ascii="Verdana" w:hAnsi="Verdana" w:cstheme="majorBidi"/>
          <w:sz w:val="20"/>
          <w:szCs w:val="20"/>
          <w:lang w:val="lt-LT"/>
        </w:rPr>
        <w:t>.4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636DC424"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B92770">
        <w:rPr>
          <w:rFonts w:ascii="Verdana" w:hAnsi="Verdana" w:cstheme="majorBidi"/>
          <w:sz w:val="20"/>
          <w:szCs w:val="20"/>
          <w:lang w:val="lt-LT"/>
        </w:rPr>
        <w:t xml:space="preserve"> 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7F26592D"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B92770">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lastRenderedPageBreak/>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5000" w:type="pct"/>
        <w:tblInd w:w="-5" w:type="dxa"/>
        <w:tblLook w:val="04A0" w:firstRow="1" w:lastRow="0" w:firstColumn="1" w:lastColumn="0" w:noHBand="0" w:noVBand="1"/>
      </w:tblPr>
      <w:tblGrid>
        <w:gridCol w:w="599"/>
        <w:gridCol w:w="1477"/>
        <w:gridCol w:w="3767"/>
        <w:gridCol w:w="1933"/>
        <w:gridCol w:w="1846"/>
      </w:tblGrid>
      <w:tr w:rsidR="005852D2" w:rsidRPr="00DC0CA5" w14:paraId="155EAE5C" w14:textId="77777777" w:rsidTr="006D2DF4">
        <w:tc>
          <w:tcPr>
            <w:tcW w:w="600"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054FB0" w14:paraId="54E72598" w14:textId="77777777" w:rsidTr="006D2DF4">
        <w:tc>
          <w:tcPr>
            <w:tcW w:w="600"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3734C76C"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054FB0" w14:paraId="56B8519C" w14:textId="77777777" w:rsidTr="006D2DF4">
        <w:tc>
          <w:tcPr>
            <w:tcW w:w="600" w:type="dxa"/>
          </w:tcPr>
          <w:p w14:paraId="01791412" w14:textId="120DBC21" w:rsidR="00C84F75" w:rsidRPr="00DC0CA5" w:rsidRDefault="00B56068" w:rsidP="003E636A">
            <w:pPr>
              <w:pStyle w:val="ListParagraph"/>
              <w:ind w:left="0"/>
              <w:jc w:val="both"/>
              <w:rPr>
                <w:rFonts w:ascii="Verdana" w:hAnsi="Verdana"/>
                <w:sz w:val="20"/>
                <w:szCs w:val="20"/>
              </w:rPr>
            </w:pPr>
            <w:r>
              <w:rPr>
                <w:rFonts w:ascii="Verdana" w:hAnsi="Verdana"/>
                <w:sz w:val="20"/>
                <w:szCs w:val="20"/>
              </w:rPr>
              <w:t>2</w:t>
            </w:r>
            <w:r w:rsidR="00C84F75" w:rsidRPr="00DC0CA5">
              <w:rPr>
                <w:rFonts w:ascii="Verdana" w:hAnsi="Verdana"/>
                <w:sz w:val="20"/>
                <w:szCs w:val="20"/>
              </w:rPr>
              <w:t>.</w:t>
            </w:r>
          </w:p>
        </w:tc>
        <w:tc>
          <w:tcPr>
            <w:tcW w:w="1477" w:type="dxa"/>
          </w:tcPr>
          <w:p w14:paraId="1D03969C" w14:textId="33F70432"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5C45EBB9" w14:textId="249BB2B8" w:rsidR="007358C9" w:rsidRPr="00135511" w:rsidRDefault="007358C9" w:rsidP="007358C9">
      <w:pPr>
        <w:ind w:firstLine="709"/>
        <w:jc w:val="both"/>
        <w:rPr>
          <w:rFonts w:ascii="Verdana" w:hAnsi="Verdana"/>
          <w:sz w:val="20"/>
          <w:szCs w:val="20"/>
          <w:lang w:val="lt-LT"/>
        </w:rPr>
      </w:pPr>
      <w:r w:rsidRPr="00135511">
        <w:rPr>
          <w:rFonts w:ascii="Verdana" w:hAnsi="Verdana"/>
          <w:sz w:val="20"/>
          <w:szCs w:val="20"/>
          <w:lang w:val="lt-LT"/>
        </w:rPr>
        <w:lastRenderedPageBreak/>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5B5DDEA6" w14:textId="5F09B733" w:rsidR="00BF531F" w:rsidRDefault="00BF531F">
      <w:pPr>
        <w:rPr>
          <w:rFonts w:ascii="Verdana" w:eastAsiaTheme="minorEastAsia" w:hAnsi="Verdana"/>
          <w:sz w:val="20"/>
          <w:szCs w:val="20"/>
          <w:lang w:val="lt-LT" w:eastAsia="en-US"/>
        </w:rPr>
      </w:pPr>
      <w:bookmarkStart w:id="7" w:name="_Hlk180506113"/>
    </w:p>
    <w:p w14:paraId="4CB297C6" w14:textId="7AD1A3DC" w:rsidR="00926CFC" w:rsidRPr="00DC0CA5" w:rsidRDefault="00926CFC" w:rsidP="006D2DF4">
      <w:pPr>
        <w:pStyle w:val="ListParagraph"/>
        <w:numPr>
          <w:ilvl w:val="0"/>
          <w:numId w:val="2"/>
        </w:numPr>
        <w:tabs>
          <w:tab w:val="left" w:pos="993"/>
        </w:tabs>
        <w:ind w:left="0" w:firstLine="567"/>
        <w:jc w:val="both"/>
        <w:rPr>
          <w:rFonts w:ascii="Verdana" w:hAnsi="Verdana"/>
          <w:b/>
          <w:bCs/>
          <w:sz w:val="20"/>
          <w:szCs w:val="20"/>
        </w:rPr>
      </w:pPr>
      <w:r w:rsidRPr="00DC0CA5">
        <w:rPr>
          <w:rFonts w:ascii="Verdana" w:hAnsi="Verdana"/>
          <w:b/>
          <w:bCs/>
          <w:sz w:val="20"/>
          <w:szCs w:val="20"/>
        </w:rPr>
        <w:t>Konkretūs reikalavimai prekėms</w:t>
      </w:r>
    </w:p>
    <w:p w14:paraId="7A756244" w14:textId="1404EBEC" w:rsidR="00926CFC" w:rsidRPr="00DC0CA5" w:rsidRDefault="00861FDE" w:rsidP="00314E6C">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VI</w:t>
      </w:r>
      <w:r w:rsidR="000173F9" w:rsidRPr="00DC0CA5">
        <w:rPr>
          <w:rFonts w:ascii="Verdana" w:hAnsi="Verdana"/>
          <w:b/>
          <w:sz w:val="20"/>
          <w:szCs w:val="20"/>
        </w:rPr>
        <w:t xml:space="preserve"> pirkimo dalis: </w:t>
      </w:r>
      <w:r w:rsidR="00682795" w:rsidRPr="00DC0CA5">
        <w:rPr>
          <w:rFonts w:ascii="Verdana" w:hAnsi="Verdana"/>
          <w:b/>
          <w:sz w:val="20"/>
          <w:szCs w:val="20"/>
        </w:rPr>
        <w:t>Garso (</w:t>
      </w:r>
      <w:proofErr w:type="spellStart"/>
      <w:r w:rsidR="00682795" w:rsidRPr="00DC0CA5">
        <w:rPr>
          <w:rFonts w:ascii="Verdana" w:hAnsi="Verdana"/>
          <w:b/>
          <w:sz w:val="20"/>
          <w:szCs w:val="20"/>
        </w:rPr>
        <w:t>Audio</w:t>
      </w:r>
      <w:proofErr w:type="spellEnd"/>
      <w:r w:rsidR="00682795" w:rsidRPr="00DC0CA5">
        <w:rPr>
          <w:rFonts w:ascii="Verdana" w:hAnsi="Verdana"/>
          <w:b/>
          <w:sz w:val="20"/>
          <w:szCs w:val="20"/>
        </w:rPr>
        <w:t xml:space="preserve">) apdorojimo sistema </w:t>
      </w:r>
      <w:r w:rsidR="00926CFC" w:rsidRPr="00DC0CA5">
        <w:rPr>
          <w:rFonts w:ascii="Verdana" w:hAnsi="Verdana"/>
          <w:b/>
          <w:sz w:val="20"/>
          <w:szCs w:val="20"/>
        </w:rPr>
        <w:t xml:space="preserve">ST-3 </w:t>
      </w:r>
      <w:r w:rsidR="00926CFC" w:rsidRPr="00DC0CA5">
        <w:rPr>
          <w:rFonts w:ascii="Verdana" w:hAnsi="Verdana" w:cs="Times New Roman"/>
          <w:b/>
          <w:sz w:val="20"/>
          <w:szCs w:val="20"/>
        </w:rPr>
        <w:t xml:space="preserve">- 1 </w:t>
      </w:r>
      <w:proofErr w:type="spellStart"/>
      <w:r w:rsidR="00926CFC" w:rsidRPr="00DC0CA5">
        <w:rPr>
          <w:rFonts w:ascii="Verdana" w:hAnsi="Verdana" w:cs="Times New Roman"/>
          <w:b/>
          <w:sz w:val="20"/>
          <w:szCs w:val="20"/>
        </w:rPr>
        <w:t>kompl</w:t>
      </w:r>
      <w:proofErr w:type="spellEnd"/>
      <w:r w:rsidR="00926CFC" w:rsidRPr="00DC0CA5">
        <w:rPr>
          <w:rFonts w:ascii="Verdana" w:hAnsi="Verdana" w:cs="Times New Roman"/>
          <w:b/>
          <w:sz w:val="20"/>
          <w:szCs w:val="20"/>
        </w:rPr>
        <w:t xml:space="preserve">. </w:t>
      </w:r>
      <w:r w:rsidR="00926CFC"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926CFC"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C97DCF">
        <w:rPr>
          <w:rFonts w:ascii="Verdana" w:hAnsi="Verdana" w:cs="Times New Roman"/>
          <w:bCs/>
          <w:color w:val="000000" w:themeColor="text1"/>
          <w:sz w:val="20"/>
          <w:szCs w:val="20"/>
        </w:rPr>
        <w:t xml:space="preserve"> Eur be PVM</w:t>
      </w:r>
      <w:r w:rsidR="00926CFC" w:rsidRPr="00DC0CA5">
        <w:rPr>
          <w:rFonts w:ascii="Verdana" w:hAnsi="Verdana" w:cs="Times New Roman"/>
          <w:bCs/>
          <w:color w:val="000000" w:themeColor="text1"/>
          <w:sz w:val="20"/>
          <w:szCs w:val="20"/>
        </w:rPr>
        <w:t xml:space="preserve">. Reikalavimai Prekėms nurodyti </w:t>
      </w:r>
      <w:r w:rsidR="00621F63" w:rsidRPr="00DC0CA5">
        <w:rPr>
          <w:rFonts w:ascii="Verdana" w:hAnsi="Verdana" w:cs="Times New Roman"/>
          <w:bCs/>
          <w:color w:val="000000" w:themeColor="text1"/>
          <w:sz w:val="20"/>
          <w:szCs w:val="20"/>
        </w:rPr>
        <w:t>3</w:t>
      </w:r>
      <w:r w:rsidR="00926CFC" w:rsidRPr="00DC0CA5">
        <w:rPr>
          <w:rFonts w:ascii="Verdana" w:hAnsi="Verdana" w:cs="Times New Roman"/>
          <w:bCs/>
          <w:color w:val="000000" w:themeColor="text1"/>
          <w:sz w:val="20"/>
          <w:szCs w:val="20"/>
        </w:rPr>
        <w:t xml:space="preserve"> lentelėje.</w:t>
      </w:r>
    </w:p>
    <w:p w14:paraId="0447B4A8" w14:textId="1BDB6A85" w:rsidR="00926CFC" w:rsidRPr="00DC0CA5" w:rsidRDefault="00621F63" w:rsidP="00926CFC">
      <w:pPr>
        <w:pStyle w:val="ListParagraph"/>
        <w:jc w:val="right"/>
        <w:rPr>
          <w:rFonts w:ascii="Verdana" w:hAnsi="Verdana" w:cs="Times New Roman"/>
          <w:sz w:val="20"/>
          <w:szCs w:val="20"/>
        </w:rPr>
      </w:pPr>
      <w:r w:rsidRPr="00DC0CA5">
        <w:rPr>
          <w:rFonts w:ascii="Verdana" w:hAnsi="Verdana" w:cs="Times New Roman"/>
          <w:sz w:val="20"/>
          <w:szCs w:val="20"/>
        </w:rPr>
        <w:t>2</w:t>
      </w:r>
      <w:r w:rsidR="00926CFC"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DC0CA5" w14:paraId="66E76E01"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4DEA3E83"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2E6D0B3F"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85539B1" w14:textId="77777777" w:rsidR="00926CFC" w:rsidRPr="00DC0CA5" w:rsidRDefault="00926CFC">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689311EA"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D233D4F"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BF3F0D6"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586B4CBC"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276BA00A"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A6750" w:rsidRPr="00DC0CA5" w14:paraId="0518E6E4" w14:textId="77777777">
        <w:tc>
          <w:tcPr>
            <w:tcW w:w="586" w:type="dxa"/>
            <w:tcBorders>
              <w:top w:val="single" w:sz="4" w:space="0" w:color="auto"/>
              <w:left w:val="single" w:sz="4" w:space="0" w:color="auto"/>
              <w:bottom w:val="single" w:sz="4" w:space="0" w:color="auto"/>
              <w:right w:val="single" w:sz="4" w:space="0" w:color="auto"/>
            </w:tcBorders>
            <w:hideMark/>
          </w:tcPr>
          <w:p w14:paraId="57741C6A"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1C72F89C"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01B833F2"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12AD7208"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22FC4958"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4396746F"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7DFD9A64"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A6750" w:rsidRPr="00DC0CA5" w14:paraId="4BD4F73E" w14:textId="77777777">
        <w:tc>
          <w:tcPr>
            <w:tcW w:w="586" w:type="dxa"/>
            <w:tcBorders>
              <w:top w:val="single" w:sz="4" w:space="0" w:color="auto"/>
              <w:left w:val="single" w:sz="4" w:space="0" w:color="auto"/>
              <w:bottom w:val="single" w:sz="4" w:space="0" w:color="auto"/>
              <w:right w:val="single" w:sz="4" w:space="0" w:color="auto"/>
            </w:tcBorders>
          </w:tcPr>
          <w:p w14:paraId="12AF8F23" w14:textId="49B91F94" w:rsidR="00926CFC" w:rsidRPr="00DC0CA5" w:rsidRDefault="00926CFC">
            <w:pPr>
              <w:jc w:val="right"/>
              <w:rPr>
                <w:rFonts w:ascii="Verdana" w:hAnsi="Verdana"/>
                <w:snapToGrid w:val="0"/>
                <w:sz w:val="20"/>
                <w:szCs w:val="20"/>
                <w:lang w:val="lt-LT"/>
              </w:rPr>
            </w:pPr>
            <w:r w:rsidRPr="00DC0CA5">
              <w:rPr>
                <w:rFonts w:ascii="Verdana" w:hAnsi="Verdana"/>
                <w:sz w:val="20"/>
                <w:szCs w:val="20"/>
                <w:lang w:val="lt-LT"/>
              </w:rPr>
              <w:t>1</w:t>
            </w:r>
            <w:r w:rsidR="00682795" w:rsidRPr="00DC0CA5">
              <w:rPr>
                <w:rFonts w:ascii="Verdana" w:hAnsi="Verdana"/>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412F78C" w14:textId="77777777" w:rsidR="00926CFC" w:rsidRPr="00DC0CA5" w:rsidRDefault="00926CFC">
            <w:pPr>
              <w:jc w:val="both"/>
              <w:rPr>
                <w:rFonts w:ascii="Verdana" w:hAnsi="Verdana"/>
                <w:snapToGrid w:val="0"/>
                <w:sz w:val="20"/>
                <w:szCs w:val="20"/>
                <w:lang w:val="lt-LT"/>
              </w:rPr>
            </w:pPr>
            <w:r w:rsidRPr="00DC0CA5">
              <w:rPr>
                <w:rFonts w:ascii="Verdana" w:hAnsi="Verdana"/>
                <w:snapToGrid w:val="0"/>
                <w:sz w:val="20"/>
                <w:szCs w:val="20"/>
                <w:lang w:val="lt-LT"/>
              </w:rPr>
              <w:t>Garso apdorojimo sistema</w:t>
            </w:r>
          </w:p>
        </w:tc>
        <w:tc>
          <w:tcPr>
            <w:tcW w:w="1501" w:type="dxa"/>
            <w:tcBorders>
              <w:top w:val="single" w:sz="4" w:space="0" w:color="auto"/>
              <w:left w:val="single" w:sz="4" w:space="0" w:color="auto"/>
              <w:bottom w:val="single" w:sz="4" w:space="0" w:color="auto"/>
              <w:right w:val="single" w:sz="4" w:space="0" w:color="auto"/>
            </w:tcBorders>
          </w:tcPr>
          <w:p w14:paraId="16AF9ACA"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9D204A2"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9089F1B"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1ACCAA00"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8A277A6"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A6750" w:rsidRPr="00DC0CA5" w14:paraId="7E215570" w14:textId="77777777">
        <w:tc>
          <w:tcPr>
            <w:tcW w:w="586" w:type="dxa"/>
            <w:tcBorders>
              <w:top w:val="single" w:sz="4" w:space="0" w:color="auto"/>
              <w:left w:val="single" w:sz="4" w:space="0" w:color="auto"/>
              <w:bottom w:val="single" w:sz="4" w:space="0" w:color="auto"/>
              <w:right w:val="single" w:sz="4" w:space="0" w:color="auto"/>
            </w:tcBorders>
          </w:tcPr>
          <w:p w14:paraId="43EA8137" w14:textId="77777777" w:rsidR="00926CFC" w:rsidRPr="00DC0CA5" w:rsidRDefault="00926CFC">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166BE7A3" w14:textId="77777777" w:rsidR="00926CFC" w:rsidRPr="00DC0CA5" w:rsidRDefault="00926CFC">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44A204B9"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69C0301"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7A2BF003"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2A39B34"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985D3F5"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4223A8" w:rsidRPr="00DC0CA5" w14:paraId="3CACCF59" w14:textId="77777777">
        <w:tc>
          <w:tcPr>
            <w:tcW w:w="8348" w:type="dxa"/>
            <w:gridSpan w:val="6"/>
            <w:tcBorders>
              <w:top w:val="single" w:sz="4" w:space="0" w:color="auto"/>
              <w:left w:val="single" w:sz="4" w:space="0" w:color="auto"/>
              <w:bottom w:val="single" w:sz="4" w:space="0" w:color="auto"/>
              <w:right w:val="single" w:sz="4" w:space="0" w:color="auto"/>
            </w:tcBorders>
          </w:tcPr>
          <w:p w14:paraId="5FD7AF0F" w14:textId="77777777" w:rsidR="00926CFC" w:rsidRPr="00DC0CA5" w:rsidRDefault="00926CFC">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7063B893"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4C9B4B32" w14:textId="77777777" w:rsidR="00926CFC" w:rsidRPr="00DC0CA5" w:rsidRDefault="00926CFC" w:rsidP="00926CFC">
      <w:pPr>
        <w:rPr>
          <w:rFonts w:ascii="Verdana" w:hAnsi="Verdana"/>
          <w:sz w:val="20"/>
          <w:szCs w:val="20"/>
          <w:lang w:val="lt-LT"/>
        </w:rPr>
      </w:pPr>
    </w:p>
    <w:p w14:paraId="4D50C8D2" w14:textId="4B92231E" w:rsidR="00BF7B31" w:rsidRPr="00DC0CA5" w:rsidRDefault="00BD2298" w:rsidP="00BF7B31">
      <w:pPr>
        <w:pStyle w:val="ListParagraph"/>
        <w:spacing w:after="120"/>
        <w:ind w:left="0"/>
        <w:contextualSpacing w:val="0"/>
        <w:jc w:val="right"/>
        <w:rPr>
          <w:rFonts w:ascii="Verdana" w:hAnsi="Verdana" w:cs="Times New Roman"/>
          <w:bCs/>
          <w:i/>
          <w:sz w:val="20"/>
          <w:szCs w:val="20"/>
        </w:rPr>
      </w:pPr>
      <w:r w:rsidRPr="00B56068">
        <w:rPr>
          <w:rFonts w:ascii="Verdana" w:hAnsi="Verdana" w:cs="Times New Roman"/>
          <w:bCs/>
          <w:iCs/>
          <w:sz w:val="20"/>
          <w:szCs w:val="20"/>
        </w:rPr>
        <w:t>3</w:t>
      </w:r>
      <w:r w:rsidR="00BF7B31" w:rsidRPr="00B56068">
        <w:rPr>
          <w:rFonts w:ascii="Verdana" w:hAnsi="Verdana" w:cs="Times New Roman"/>
          <w:bCs/>
          <w:iCs/>
          <w:sz w:val="20"/>
          <w:szCs w:val="20"/>
        </w:rPr>
        <w:t xml:space="preserve"> Lentelė</w:t>
      </w:r>
      <w:r w:rsidR="00BF7B31" w:rsidRPr="00DC0CA5">
        <w:rPr>
          <w:rFonts w:ascii="Verdana" w:hAnsi="Verdana" w:cs="Times New Roman"/>
          <w:bCs/>
          <w:i/>
          <w:sz w:val="20"/>
          <w:szCs w:val="20"/>
        </w:rPr>
        <w:t>.</w:t>
      </w:r>
      <w:r w:rsidR="00861FDE" w:rsidRPr="00DC0CA5">
        <w:rPr>
          <w:rFonts w:ascii="Verdana" w:hAnsi="Verdana" w:cs="Times New Roman"/>
          <w:bCs/>
          <w:i/>
          <w:sz w:val="20"/>
          <w:szCs w:val="20"/>
        </w:rPr>
        <w:t xml:space="preserve"> VI</w:t>
      </w:r>
      <w:r w:rsidR="000849F0" w:rsidRPr="00DC0CA5">
        <w:rPr>
          <w:rFonts w:ascii="Verdana" w:hAnsi="Verdana" w:cs="Times New Roman"/>
          <w:bCs/>
          <w:i/>
          <w:sz w:val="20"/>
          <w:szCs w:val="20"/>
        </w:rPr>
        <w:t xml:space="preserve"> pirkimo dalis</w:t>
      </w:r>
      <w:r w:rsidR="00BF7B31" w:rsidRPr="00DC0CA5">
        <w:rPr>
          <w:rFonts w:ascii="Verdana" w:hAnsi="Verdana" w:cs="Times New Roman"/>
          <w:bCs/>
          <w:i/>
          <w:sz w:val="20"/>
          <w:szCs w:val="20"/>
        </w:rPr>
        <w:t xml:space="preserve"> Reikalavimai </w:t>
      </w:r>
      <w:r w:rsidR="00B33397" w:rsidRPr="00DC0CA5">
        <w:rPr>
          <w:rFonts w:ascii="Verdana" w:hAnsi="Verdana" w:cs="Times New Roman"/>
          <w:bCs/>
          <w:i/>
          <w:sz w:val="20"/>
          <w:szCs w:val="20"/>
        </w:rPr>
        <w:t>Garso (</w:t>
      </w:r>
      <w:proofErr w:type="spellStart"/>
      <w:r w:rsidR="00B33397" w:rsidRPr="00DC0CA5">
        <w:rPr>
          <w:rFonts w:ascii="Verdana" w:hAnsi="Verdana"/>
          <w:i/>
          <w:iCs/>
          <w:snapToGrid w:val="0"/>
          <w:sz w:val="20"/>
          <w:szCs w:val="20"/>
        </w:rPr>
        <w:t>Audio</w:t>
      </w:r>
      <w:proofErr w:type="spellEnd"/>
      <w:r w:rsidR="00B33397" w:rsidRPr="00DC0CA5">
        <w:rPr>
          <w:rFonts w:ascii="Verdana" w:hAnsi="Verdana"/>
          <w:i/>
          <w:iCs/>
          <w:snapToGrid w:val="0"/>
          <w:sz w:val="20"/>
          <w:szCs w:val="20"/>
        </w:rPr>
        <w:t>) apdorojimo sistema</w:t>
      </w:r>
      <w:r w:rsidR="00BF7B31" w:rsidRPr="00DC0CA5">
        <w:rPr>
          <w:rFonts w:ascii="Verdana" w:hAnsi="Verdana" w:cs="Times New Roman"/>
          <w:bCs/>
          <w:i/>
          <w:sz w:val="20"/>
          <w:szCs w:val="20"/>
        </w:rPr>
        <w:t xml:space="preserve">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BF7B31" w:rsidRPr="00DC0CA5" w14:paraId="1F94A858" w14:textId="77777777">
        <w:trPr>
          <w:gridAfter w:val="1"/>
          <w:wAfter w:w="10" w:type="dxa"/>
          <w:trHeight w:val="314"/>
        </w:trPr>
        <w:tc>
          <w:tcPr>
            <w:tcW w:w="9625" w:type="dxa"/>
            <w:gridSpan w:val="5"/>
          </w:tcPr>
          <w:p w14:paraId="2F3501D9" w14:textId="16E430D0" w:rsidR="00BF7B31" w:rsidRPr="00DC0CA5" w:rsidRDefault="001F4E23" w:rsidP="00640FDB">
            <w:pPr>
              <w:pStyle w:val="BodyText"/>
              <w:numPr>
                <w:ilvl w:val="0"/>
                <w:numId w:val="64"/>
              </w:numPr>
              <w:rPr>
                <w:rFonts w:ascii="Verdana" w:hAnsi="Verdana"/>
                <w:b/>
                <w:bCs/>
                <w:color w:val="000000"/>
                <w:sz w:val="20"/>
                <w:szCs w:val="20"/>
              </w:rPr>
            </w:pPr>
            <w:r w:rsidRPr="00DC0CA5">
              <w:rPr>
                <w:rFonts w:ascii="Verdana" w:hAnsi="Verdana"/>
                <w:b/>
                <w:bCs/>
                <w:color w:val="000000"/>
                <w:sz w:val="20"/>
                <w:szCs w:val="20"/>
              </w:rPr>
              <w:t>Garso (</w:t>
            </w:r>
            <w:proofErr w:type="spellStart"/>
            <w:r w:rsidRPr="00DC0CA5">
              <w:rPr>
                <w:rFonts w:ascii="Verdana" w:hAnsi="Verdana"/>
                <w:b/>
                <w:bCs/>
                <w:color w:val="000000"/>
                <w:sz w:val="20"/>
                <w:szCs w:val="20"/>
              </w:rPr>
              <w:t>audio</w:t>
            </w:r>
            <w:proofErr w:type="spellEnd"/>
            <w:r w:rsidRPr="00DC0CA5">
              <w:rPr>
                <w:rFonts w:ascii="Verdana" w:hAnsi="Verdana"/>
                <w:b/>
                <w:bCs/>
                <w:color w:val="000000"/>
                <w:sz w:val="20"/>
                <w:szCs w:val="20"/>
              </w:rPr>
              <w:t>) apdorojimo</w:t>
            </w:r>
            <w:r w:rsidR="00BF7B31" w:rsidRPr="00DC0CA5">
              <w:rPr>
                <w:rFonts w:ascii="Verdana" w:hAnsi="Verdana"/>
                <w:b/>
                <w:bCs/>
                <w:color w:val="000000"/>
                <w:sz w:val="20"/>
                <w:szCs w:val="20"/>
              </w:rPr>
              <w:t xml:space="preserve"> sistema ST-3 – 1 </w:t>
            </w:r>
            <w:proofErr w:type="spellStart"/>
            <w:r w:rsidR="00BF7B31" w:rsidRPr="00DC0CA5">
              <w:rPr>
                <w:rFonts w:ascii="Verdana" w:hAnsi="Verdana"/>
                <w:b/>
                <w:bCs/>
                <w:color w:val="000000"/>
                <w:sz w:val="20"/>
                <w:szCs w:val="20"/>
              </w:rPr>
              <w:t>kompl</w:t>
            </w:r>
            <w:proofErr w:type="spellEnd"/>
            <w:r w:rsidR="00BF7B31" w:rsidRPr="00DC0CA5">
              <w:rPr>
                <w:rFonts w:ascii="Verdana" w:hAnsi="Verdana"/>
                <w:b/>
                <w:bCs/>
                <w:color w:val="000000"/>
                <w:sz w:val="20"/>
                <w:szCs w:val="20"/>
              </w:rPr>
              <w:t>.</w:t>
            </w:r>
          </w:p>
        </w:tc>
      </w:tr>
      <w:tr w:rsidR="00BF7B31" w:rsidRPr="00DC0CA5" w14:paraId="128E71A6" w14:textId="77777777">
        <w:trPr>
          <w:gridAfter w:val="1"/>
          <w:wAfter w:w="10" w:type="dxa"/>
        </w:trPr>
        <w:tc>
          <w:tcPr>
            <w:tcW w:w="1416" w:type="dxa"/>
            <w:gridSpan w:val="2"/>
          </w:tcPr>
          <w:p w14:paraId="250AE886" w14:textId="77777777" w:rsidR="00BF7B31" w:rsidRPr="00DC0CA5" w:rsidRDefault="00BF7B31">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2E872B22" w14:textId="77777777" w:rsidR="00BF7B31" w:rsidRPr="00DC0CA5" w:rsidRDefault="00BF7B31">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BF7B31" w:rsidRPr="00DC0CA5" w14:paraId="1F477432" w14:textId="77777777">
        <w:trPr>
          <w:gridAfter w:val="1"/>
          <w:wAfter w:w="10" w:type="dxa"/>
        </w:trPr>
        <w:tc>
          <w:tcPr>
            <w:tcW w:w="1416" w:type="dxa"/>
            <w:gridSpan w:val="2"/>
          </w:tcPr>
          <w:p w14:paraId="7DAAACEA" w14:textId="77777777" w:rsidR="00BF7B31" w:rsidRPr="00DC0CA5" w:rsidRDefault="00BF7B31">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17B89561" w14:textId="77777777" w:rsidR="00BF7B31" w:rsidRPr="00DC0CA5" w:rsidRDefault="00BF7B31">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BF7B31" w:rsidRPr="00DC0CA5" w14:paraId="76540D73"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1341605C" w14:textId="77777777" w:rsidR="00BF7B31" w:rsidRPr="00DC0CA5" w:rsidRDefault="00BF7B31">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4E1A53C1" w14:textId="77777777" w:rsidR="00BF7B31" w:rsidRPr="00DC0CA5" w:rsidRDefault="00BF7B31">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8" w:type="dxa"/>
            <w:tcBorders>
              <w:top w:val="single" w:sz="4" w:space="0" w:color="auto"/>
              <w:left w:val="single" w:sz="4" w:space="0" w:color="auto"/>
              <w:bottom w:val="single" w:sz="4" w:space="0" w:color="auto"/>
              <w:right w:val="single" w:sz="4" w:space="0" w:color="auto"/>
            </w:tcBorders>
            <w:vAlign w:val="center"/>
          </w:tcPr>
          <w:p w14:paraId="630C0501" w14:textId="77777777" w:rsidR="00BF7B31" w:rsidRPr="00DC0CA5" w:rsidRDefault="00BF7B31">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5F28D4CC" w14:textId="77777777" w:rsidR="00BF7B31" w:rsidRPr="00DC0CA5" w:rsidRDefault="00BF7B31">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3C78835B" w14:textId="77777777" w:rsidR="00BF7B31" w:rsidRPr="00DC0CA5" w:rsidRDefault="00BF7B31">
            <w:pPr>
              <w:jc w:val="center"/>
              <w:rPr>
                <w:rFonts w:ascii="Verdana" w:hAnsi="Verdana" w:cstheme="majorBidi"/>
                <w:i/>
                <w:iCs/>
                <w:sz w:val="20"/>
                <w:szCs w:val="20"/>
                <w:lang w:val="lt-LT"/>
              </w:rPr>
            </w:pPr>
          </w:p>
        </w:tc>
      </w:tr>
      <w:tr w:rsidR="00BF7B31" w:rsidRPr="00B84B80" w14:paraId="41C8CEFB"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194FB5A"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195EA19" w14:textId="75E84751" w:rsidR="006A05F3" w:rsidRDefault="5D89C9F8">
            <w:pPr>
              <w:jc w:val="both"/>
              <w:rPr>
                <w:rFonts w:ascii="Verdana" w:hAnsi="Verdana"/>
                <w:noProof/>
                <w:sz w:val="20"/>
                <w:szCs w:val="20"/>
                <w:lang w:val="lt-LT"/>
              </w:rPr>
            </w:pPr>
            <w:r w:rsidRPr="00DC0CA5">
              <w:rPr>
                <w:rFonts w:ascii="Verdana" w:hAnsi="Verdana"/>
                <w:noProof/>
                <w:sz w:val="20"/>
                <w:szCs w:val="20"/>
                <w:lang w:val="lt-LT"/>
              </w:rPr>
              <w:t>Garso apdorojimo sistema ST-3 bus sudaroma iš jau dabar naudojamos KTS-1 Calrec garso aprodojimo sistemos</w:t>
            </w:r>
            <w:r w:rsidR="002E5947">
              <w:rPr>
                <w:rFonts w:ascii="Verdana" w:hAnsi="Verdana"/>
                <w:noProof/>
                <w:sz w:val="20"/>
                <w:szCs w:val="20"/>
                <w:lang w:val="lt-LT"/>
              </w:rPr>
              <w:t>,</w:t>
            </w:r>
            <w:r w:rsidRPr="00DC0CA5">
              <w:rPr>
                <w:rFonts w:ascii="Verdana" w:hAnsi="Verdana"/>
                <w:noProof/>
                <w:sz w:val="20"/>
                <w:szCs w:val="20"/>
                <w:lang w:val="lt-LT"/>
              </w:rPr>
              <w:t xml:space="preserve"> </w:t>
            </w:r>
            <w:r w:rsidR="002E5947">
              <w:rPr>
                <w:rFonts w:ascii="Verdana" w:hAnsi="Verdana"/>
                <w:noProof/>
                <w:sz w:val="20"/>
                <w:szCs w:val="20"/>
                <w:lang w:val="lt-LT"/>
              </w:rPr>
              <w:t>p</w:t>
            </w:r>
            <w:r w:rsidR="009B429F">
              <w:rPr>
                <w:rFonts w:ascii="Verdana" w:hAnsi="Verdana"/>
                <w:noProof/>
                <w:sz w:val="20"/>
                <w:szCs w:val="20"/>
                <w:lang w:val="lt-LT"/>
              </w:rPr>
              <w:t xml:space="preserve">ridedamas </w:t>
            </w:r>
            <w:r w:rsidRPr="00DC0CA5">
              <w:rPr>
                <w:rFonts w:ascii="Verdana" w:hAnsi="Verdana"/>
                <w:noProof/>
                <w:sz w:val="20"/>
                <w:szCs w:val="20"/>
                <w:lang w:val="lt-LT"/>
              </w:rPr>
              <w:t>Pried</w:t>
            </w:r>
            <w:r w:rsidR="5B61D7D7" w:rsidRPr="00DC0CA5">
              <w:rPr>
                <w:rFonts w:ascii="Verdana" w:hAnsi="Verdana"/>
                <w:noProof/>
                <w:sz w:val="20"/>
                <w:szCs w:val="20"/>
                <w:lang w:val="lt-LT"/>
              </w:rPr>
              <w:t xml:space="preserve">as </w:t>
            </w:r>
            <w:r w:rsidR="00BA0511">
              <w:rPr>
                <w:rFonts w:ascii="Verdana" w:hAnsi="Verdana"/>
                <w:noProof/>
                <w:sz w:val="20"/>
                <w:szCs w:val="20"/>
                <w:lang w:val="lt-LT"/>
              </w:rPr>
              <w:t>N</w:t>
            </w:r>
            <w:r w:rsidR="5B61D7D7" w:rsidRPr="00DC0CA5">
              <w:rPr>
                <w:rFonts w:ascii="Verdana" w:hAnsi="Verdana"/>
                <w:noProof/>
                <w:sz w:val="20"/>
                <w:szCs w:val="20"/>
                <w:lang w:val="lt-LT"/>
              </w:rPr>
              <w:t xml:space="preserve">r. 2 </w:t>
            </w:r>
            <w:r w:rsidR="002E5947">
              <w:rPr>
                <w:rFonts w:ascii="Verdana" w:hAnsi="Verdana"/>
                <w:noProof/>
                <w:sz w:val="20"/>
                <w:szCs w:val="20"/>
                <w:lang w:val="lt-LT"/>
              </w:rPr>
              <w:t xml:space="preserve"> -</w:t>
            </w:r>
            <w:r w:rsidR="5B61D7D7" w:rsidRPr="00DC0CA5">
              <w:rPr>
                <w:rFonts w:ascii="Verdana" w:hAnsi="Verdana"/>
                <w:noProof/>
                <w:sz w:val="20"/>
                <w:szCs w:val="20"/>
                <w:lang w:val="lt-LT"/>
              </w:rPr>
              <w:t xml:space="preserve"> </w:t>
            </w:r>
            <w:r w:rsidR="0C252F2F" w:rsidRPr="00DC0CA5">
              <w:rPr>
                <w:rFonts w:ascii="Verdana" w:hAnsi="Verdana"/>
                <w:noProof/>
                <w:sz w:val="20"/>
                <w:szCs w:val="20"/>
                <w:lang w:val="lt-LT"/>
              </w:rPr>
              <w:t xml:space="preserve">KTS-1 </w:t>
            </w:r>
            <w:r w:rsidR="5B61D7D7" w:rsidRPr="00DC0CA5">
              <w:rPr>
                <w:rFonts w:ascii="Verdana" w:hAnsi="Verdana"/>
                <w:noProof/>
                <w:sz w:val="20"/>
                <w:szCs w:val="20"/>
                <w:lang w:val="lt-LT"/>
              </w:rPr>
              <w:t xml:space="preserve">garso apdorojimo schema. </w:t>
            </w:r>
          </w:p>
          <w:p w14:paraId="1FC894A2" w14:textId="046B4C66" w:rsidR="00BF7B31" w:rsidRDefault="5B61D7D7">
            <w:pPr>
              <w:jc w:val="both"/>
              <w:rPr>
                <w:rFonts w:ascii="Verdana" w:hAnsi="Verdana"/>
                <w:noProof/>
                <w:sz w:val="20"/>
                <w:szCs w:val="20"/>
                <w:lang w:val="lt-LT"/>
              </w:rPr>
            </w:pPr>
            <w:r w:rsidRPr="00DC0CA5">
              <w:rPr>
                <w:rFonts w:ascii="Verdana" w:hAnsi="Verdana"/>
                <w:noProof/>
                <w:sz w:val="20"/>
                <w:szCs w:val="20"/>
                <w:lang w:val="lt-LT"/>
              </w:rPr>
              <w:t xml:space="preserve">Į ST-3 reikia perkelti </w:t>
            </w:r>
            <w:r w:rsidR="49EE626C" w:rsidRPr="00DC0CA5">
              <w:rPr>
                <w:rFonts w:ascii="Verdana" w:hAnsi="Verdana"/>
                <w:noProof/>
                <w:sz w:val="20"/>
                <w:szCs w:val="20"/>
                <w:lang w:val="lt-LT"/>
              </w:rPr>
              <w:t>visas Calrec garso sistemos dalis</w:t>
            </w:r>
            <w:r w:rsidR="2FC66A32" w:rsidRPr="00DC0CA5">
              <w:rPr>
                <w:rFonts w:ascii="Verdana" w:hAnsi="Verdana"/>
                <w:noProof/>
                <w:sz w:val="20"/>
                <w:szCs w:val="20"/>
                <w:lang w:val="lt-LT"/>
              </w:rPr>
              <w:t xml:space="preserve"> ir garso apdorojimo dalis</w:t>
            </w:r>
            <w:r w:rsidR="49EE626C" w:rsidRPr="00DC0CA5">
              <w:rPr>
                <w:rFonts w:ascii="Verdana" w:hAnsi="Verdana"/>
                <w:noProof/>
                <w:sz w:val="20"/>
                <w:szCs w:val="20"/>
                <w:lang w:val="lt-LT"/>
              </w:rPr>
              <w:t>. Pagrindinis veikimo protokolas MADI. Garso sistemos pultas turi būti pastatytas ST-3</w:t>
            </w:r>
            <w:r w:rsidR="74F112E8" w:rsidRPr="00DC0CA5">
              <w:rPr>
                <w:rFonts w:ascii="Verdana" w:hAnsi="Verdana"/>
                <w:noProof/>
                <w:sz w:val="20"/>
                <w:szCs w:val="20"/>
                <w:lang w:val="lt-LT"/>
              </w:rPr>
              <w:t xml:space="preserve"> aparatinėje, garso režisieriaus vietoje. Likę garso sistemos įrenginiai turi būti sumontuoti </w:t>
            </w:r>
            <w:r w:rsidR="74F112E8" w:rsidRPr="00DC0CA5">
              <w:rPr>
                <w:rFonts w:ascii="Verdana" w:hAnsi="Verdana"/>
                <w:noProof/>
                <w:sz w:val="20"/>
                <w:szCs w:val="20"/>
                <w:lang w:val="lt-LT"/>
              </w:rPr>
              <w:lastRenderedPageBreak/>
              <w:t>serverinėje</w:t>
            </w:r>
            <w:r w:rsidR="6DFEFC9C" w:rsidRPr="00DC0CA5">
              <w:rPr>
                <w:rFonts w:ascii="Verdana" w:hAnsi="Verdana"/>
                <w:noProof/>
                <w:sz w:val="20"/>
                <w:szCs w:val="20"/>
                <w:lang w:val="lt-LT"/>
              </w:rPr>
              <w:t xml:space="preserve"> arba studijoje</w:t>
            </w:r>
            <w:r w:rsidR="39AF9738" w:rsidRPr="00DC0CA5">
              <w:rPr>
                <w:rFonts w:ascii="Verdana" w:hAnsi="Verdana"/>
                <w:noProof/>
                <w:sz w:val="20"/>
                <w:szCs w:val="20"/>
                <w:lang w:val="lt-LT"/>
              </w:rPr>
              <w:t xml:space="preserve">. Tiekėjas privalo garso </w:t>
            </w:r>
            <w:r w:rsidR="00513656" w:rsidRPr="00487BE2">
              <w:rPr>
                <w:rFonts w:ascii="Verdana" w:hAnsi="Verdana"/>
                <w:noProof/>
                <w:sz w:val="20"/>
                <w:szCs w:val="20"/>
                <w:lang w:val="lt-LT"/>
              </w:rPr>
              <w:t>sistem</w:t>
            </w:r>
            <w:r w:rsidR="00513656">
              <w:rPr>
                <w:rFonts w:ascii="Verdana" w:hAnsi="Verdana"/>
                <w:noProof/>
                <w:sz w:val="20"/>
                <w:szCs w:val="20"/>
                <w:lang w:val="lt-LT"/>
              </w:rPr>
              <w:t>ą</w:t>
            </w:r>
            <w:r w:rsidR="39AF9738" w:rsidRPr="00DC0CA5">
              <w:rPr>
                <w:rFonts w:ascii="Verdana" w:hAnsi="Verdana"/>
                <w:noProof/>
                <w:sz w:val="20"/>
                <w:szCs w:val="20"/>
                <w:lang w:val="lt-LT"/>
              </w:rPr>
              <w:t xml:space="preserve"> išardyti iš KTS-1 ir įdiegti į ST-3. </w:t>
            </w:r>
          </w:p>
          <w:p w14:paraId="57CCBCCB" w14:textId="77777777" w:rsidR="007544F9" w:rsidRDefault="007544F9">
            <w:pPr>
              <w:jc w:val="both"/>
              <w:rPr>
                <w:rFonts w:ascii="Verdana" w:hAnsi="Verdana"/>
                <w:bCs/>
                <w:noProof/>
                <w:sz w:val="20"/>
                <w:szCs w:val="20"/>
                <w:lang w:val="lt-LT"/>
              </w:rPr>
            </w:pPr>
          </w:p>
          <w:p w14:paraId="1B7B67DE" w14:textId="5EBC57DD" w:rsidR="00BF7B31" w:rsidRPr="00DC0CA5" w:rsidRDefault="007544F9">
            <w:pPr>
              <w:jc w:val="both"/>
              <w:rPr>
                <w:rFonts w:ascii="Verdana" w:hAnsi="Verdana"/>
                <w:bCs/>
                <w:noProof/>
                <w:sz w:val="20"/>
                <w:szCs w:val="20"/>
                <w:lang w:val="lt-LT"/>
              </w:rPr>
            </w:pPr>
            <w:r w:rsidRPr="000F0687">
              <w:rPr>
                <w:rFonts w:ascii="Verdana" w:hAnsi="Verdana"/>
                <w:b/>
                <w:noProof/>
                <w:sz w:val="20"/>
                <w:szCs w:val="20"/>
                <w:lang w:val="lt-LT"/>
              </w:rPr>
              <w:t>Pastaba:</w:t>
            </w:r>
            <w:r>
              <w:rPr>
                <w:rFonts w:ascii="Verdana" w:hAnsi="Verdana"/>
                <w:bCs/>
                <w:noProof/>
                <w:sz w:val="20"/>
                <w:szCs w:val="20"/>
                <w:lang w:val="lt-LT"/>
              </w:rPr>
              <w:t xml:space="preserve"> </w:t>
            </w:r>
            <w:r w:rsidR="000F0687" w:rsidRPr="000F0687">
              <w:rPr>
                <w:rFonts w:ascii="Verdana" w:hAnsi="Verdana"/>
                <w:bCs/>
                <w:i/>
                <w:iCs/>
                <w:noProof/>
                <w:sz w:val="20"/>
                <w:szCs w:val="20"/>
                <w:lang w:val="lt-LT"/>
              </w:rPr>
              <w:t>Stalu garso pultui pasirūpina LRT.</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4C5DA7" w14:textId="4BDA4231" w:rsidR="00BF7B31" w:rsidRPr="00DC0CA5" w:rsidRDefault="00BF7B31">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4B1BDBD" w14:textId="62341B49" w:rsidR="00BF7B31" w:rsidRPr="00DC0CA5" w:rsidRDefault="00BF7B31">
            <w:pPr>
              <w:jc w:val="center"/>
              <w:rPr>
                <w:rFonts w:ascii="Verdana" w:eastAsia="Times New Roman" w:hAnsi="Verdana"/>
                <w:i/>
                <w:iCs/>
                <w:sz w:val="20"/>
                <w:szCs w:val="20"/>
                <w:lang w:val="lt-LT"/>
              </w:rPr>
            </w:pPr>
          </w:p>
        </w:tc>
      </w:tr>
      <w:tr w:rsidR="00BF7B31" w:rsidRPr="00DC0CA5" w14:paraId="4352DFA5" w14:textId="77777777">
        <w:trPr>
          <w:gridAfter w:val="1"/>
          <w:wAfter w:w="10" w:type="dxa"/>
        </w:trPr>
        <w:tc>
          <w:tcPr>
            <w:tcW w:w="706" w:type="dxa"/>
            <w:vAlign w:val="center"/>
          </w:tcPr>
          <w:p w14:paraId="4FB94C6C"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12B5B1E4" w14:textId="0B991DB1" w:rsidR="00BF7B31" w:rsidRPr="00DC0CA5" w:rsidRDefault="00E03E19">
            <w:pPr>
              <w:jc w:val="both"/>
              <w:rPr>
                <w:rFonts w:ascii="Verdana" w:hAnsi="Verdana"/>
                <w:bCs/>
                <w:noProof/>
                <w:sz w:val="20"/>
                <w:szCs w:val="20"/>
                <w:lang w:val="lt-LT"/>
              </w:rPr>
            </w:pPr>
            <w:r w:rsidRPr="00DC0CA5">
              <w:rPr>
                <w:rFonts w:ascii="Verdana" w:hAnsi="Verdana"/>
                <w:noProof/>
                <w:sz w:val="20"/>
                <w:szCs w:val="20"/>
                <w:lang w:val="lt-LT"/>
              </w:rPr>
              <w:t>P</w:t>
            </w:r>
            <w:r w:rsidR="00D751DF" w:rsidRPr="00DC0CA5">
              <w:rPr>
                <w:rFonts w:ascii="Verdana" w:hAnsi="Verdana"/>
                <w:noProof/>
                <w:sz w:val="20"/>
                <w:szCs w:val="20"/>
                <w:lang w:val="lt-LT"/>
              </w:rPr>
              <w:t>rivaloma pateikti</w:t>
            </w:r>
            <w:r w:rsidR="77EED8AF" w:rsidRPr="00DC0CA5">
              <w:rPr>
                <w:rFonts w:ascii="Verdana" w:hAnsi="Verdana"/>
                <w:noProof/>
                <w:sz w:val="20"/>
                <w:szCs w:val="20"/>
                <w:lang w:val="lt-LT"/>
              </w:rPr>
              <w:t xml:space="preserve"> garso įrengin</w:t>
            </w:r>
            <w:r w:rsidR="00D751DF" w:rsidRPr="00DC0CA5">
              <w:rPr>
                <w:rFonts w:ascii="Verdana" w:hAnsi="Verdana"/>
                <w:noProof/>
                <w:sz w:val="20"/>
                <w:szCs w:val="20"/>
                <w:lang w:val="lt-LT"/>
              </w:rPr>
              <w:t>į,</w:t>
            </w:r>
            <w:r w:rsidR="77EED8AF" w:rsidRPr="00DC0CA5">
              <w:rPr>
                <w:rFonts w:ascii="Verdana" w:hAnsi="Verdana"/>
                <w:noProof/>
                <w:sz w:val="20"/>
                <w:szCs w:val="20"/>
                <w:lang w:val="lt-LT"/>
              </w:rPr>
              <w:t xml:space="preserve"> skirt</w:t>
            </w:r>
            <w:r w:rsidR="00D751DF" w:rsidRPr="00DC0CA5">
              <w:rPr>
                <w:rFonts w:ascii="Verdana" w:hAnsi="Verdana"/>
                <w:noProof/>
                <w:sz w:val="20"/>
                <w:szCs w:val="20"/>
                <w:lang w:val="lt-LT"/>
              </w:rPr>
              <w:t>ą</w:t>
            </w:r>
            <w:r w:rsidR="77EED8AF" w:rsidRPr="00DC0CA5">
              <w:rPr>
                <w:rFonts w:ascii="Verdana" w:hAnsi="Verdana"/>
                <w:noProof/>
                <w:sz w:val="20"/>
                <w:szCs w:val="20"/>
                <w:lang w:val="lt-LT"/>
              </w:rPr>
              <w:t xml:space="preserve"> primti</w:t>
            </w:r>
            <w:r w:rsidR="008472F8" w:rsidRPr="00DC0CA5">
              <w:rPr>
                <w:rFonts w:ascii="Verdana" w:hAnsi="Verdana"/>
                <w:noProof/>
                <w:sz w:val="20"/>
                <w:szCs w:val="20"/>
                <w:lang w:val="lt-LT"/>
              </w:rPr>
              <w:t>,</w:t>
            </w:r>
            <w:r w:rsidR="00A152A4" w:rsidRPr="00DC0CA5">
              <w:rPr>
                <w:rFonts w:ascii="Verdana" w:hAnsi="Verdana"/>
                <w:noProof/>
                <w:sz w:val="20"/>
                <w:szCs w:val="20"/>
                <w:lang w:val="lt-LT"/>
              </w:rPr>
              <w:t xml:space="preserve"> atiduoti</w:t>
            </w:r>
            <w:r w:rsidR="77EED8AF" w:rsidRPr="00DC0CA5">
              <w:rPr>
                <w:rFonts w:ascii="Verdana" w:hAnsi="Verdana"/>
                <w:noProof/>
                <w:sz w:val="20"/>
                <w:szCs w:val="20"/>
                <w:lang w:val="lt-LT"/>
              </w:rPr>
              <w:t xml:space="preserve"> </w:t>
            </w:r>
            <w:r w:rsidR="00A152A4" w:rsidRPr="00DC0CA5">
              <w:rPr>
                <w:rFonts w:ascii="Verdana" w:hAnsi="Verdana"/>
                <w:noProof/>
                <w:sz w:val="20"/>
                <w:szCs w:val="20"/>
                <w:lang w:val="lt-LT"/>
              </w:rPr>
              <w:t xml:space="preserve">ir </w:t>
            </w:r>
            <w:r w:rsidR="008472F8" w:rsidRPr="00DC0CA5">
              <w:rPr>
                <w:rFonts w:ascii="Verdana" w:hAnsi="Verdana"/>
                <w:noProof/>
                <w:sz w:val="20"/>
                <w:szCs w:val="20"/>
                <w:lang w:val="lt-LT"/>
              </w:rPr>
              <w:t>komutuoti tarp s</w:t>
            </w:r>
            <w:r w:rsidR="009D133E" w:rsidRPr="00DC0CA5">
              <w:rPr>
                <w:rFonts w:ascii="Verdana" w:hAnsi="Verdana"/>
                <w:noProof/>
                <w:sz w:val="20"/>
                <w:szCs w:val="20"/>
                <w:lang w:val="lt-LT"/>
              </w:rPr>
              <w:t>kirtingų</w:t>
            </w:r>
            <w:r w:rsidR="77EED8AF" w:rsidRPr="00DC0CA5">
              <w:rPr>
                <w:rFonts w:ascii="Verdana" w:hAnsi="Verdana"/>
                <w:noProof/>
                <w:sz w:val="20"/>
                <w:szCs w:val="20"/>
                <w:lang w:val="lt-LT"/>
              </w:rPr>
              <w:t xml:space="preserve"> protokol</w:t>
            </w:r>
            <w:r w:rsidR="009D133E" w:rsidRPr="00DC0CA5">
              <w:rPr>
                <w:rFonts w:ascii="Verdana" w:hAnsi="Verdana"/>
                <w:noProof/>
                <w:sz w:val="20"/>
                <w:szCs w:val="20"/>
                <w:lang w:val="lt-LT"/>
              </w:rPr>
              <w:t>ų</w:t>
            </w:r>
            <w:r w:rsidR="77EED8AF" w:rsidRPr="00DC0CA5">
              <w:rPr>
                <w:rFonts w:ascii="Verdana" w:hAnsi="Verdana"/>
                <w:noProof/>
                <w:sz w:val="20"/>
                <w:szCs w:val="20"/>
                <w:lang w:val="lt-LT"/>
              </w:rPr>
              <w:t xml:space="preserve"> – MADI, Ravenna/ST2110</w:t>
            </w:r>
            <w:r w:rsidR="594924FA" w:rsidRPr="00DC0CA5">
              <w:rPr>
                <w:rFonts w:ascii="Verdana" w:hAnsi="Verdana"/>
                <w:noProof/>
                <w:sz w:val="20"/>
                <w:szCs w:val="20"/>
                <w:lang w:val="lt-LT"/>
              </w:rPr>
              <w:t xml:space="preserve">, </w:t>
            </w:r>
            <w:r w:rsidR="77EED8AF" w:rsidRPr="00DC0CA5">
              <w:rPr>
                <w:rFonts w:ascii="Verdana" w:hAnsi="Verdana"/>
                <w:noProof/>
                <w:sz w:val="20"/>
                <w:szCs w:val="20"/>
                <w:lang w:val="lt-LT"/>
              </w:rPr>
              <w:t>Dante</w:t>
            </w:r>
            <w:r w:rsidR="3E216DC6" w:rsidRPr="00DC0CA5">
              <w:rPr>
                <w:rFonts w:ascii="Verdana" w:hAnsi="Verdana"/>
                <w:noProof/>
                <w:sz w:val="20"/>
                <w:szCs w:val="20"/>
                <w:lang w:val="lt-LT"/>
              </w:rPr>
              <w:t xml:space="preserve">. Šis įrenginys </w:t>
            </w:r>
            <w:r w:rsidR="00A152A4" w:rsidRPr="00DC0CA5">
              <w:rPr>
                <w:rFonts w:ascii="Verdana" w:hAnsi="Verdana"/>
                <w:noProof/>
                <w:sz w:val="20"/>
                <w:szCs w:val="20"/>
                <w:lang w:val="lt-LT"/>
              </w:rPr>
              <w:t>privalo</w:t>
            </w:r>
            <w:r w:rsidR="3E216DC6" w:rsidRPr="00DC0CA5">
              <w:rPr>
                <w:rFonts w:ascii="Verdana" w:hAnsi="Verdana"/>
                <w:noProof/>
                <w:sz w:val="20"/>
                <w:szCs w:val="20"/>
                <w:lang w:val="lt-LT"/>
              </w:rPr>
              <w:t xml:space="preserve"> būti suderinamas ir sujungiamas su Calrec garso pult</w:t>
            </w:r>
            <w:r w:rsidR="00A152A4" w:rsidRPr="00DC0CA5">
              <w:rPr>
                <w:rFonts w:ascii="Verdana" w:hAnsi="Verdana"/>
                <w:noProof/>
                <w:sz w:val="20"/>
                <w:szCs w:val="20"/>
                <w:lang w:val="lt-LT"/>
              </w:rPr>
              <w:t>u</w:t>
            </w:r>
            <w:r w:rsidR="00E1747A">
              <w:rPr>
                <w:rFonts w:ascii="Verdana" w:hAnsi="Verdana"/>
                <w:noProof/>
                <w:sz w:val="20"/>
                <w:szCs w:val="20"/>
                <w:lang w:val="lt-LT"/>
              </w:rPr>
              <w:t>.</w:t>
            </w:r>
          </w:p>
        </w:tc>
        <w:tc>
          <w:tcPr>
            <w:tcW w:w="2978" w:type="dxa"/>
          </w:tcPr>
          <w:p w14:paraId="5F762575"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287EB18" w14:textId="38BFFEEB" w:rsidR="00BF7B31" w:rsidRPr="00DC0CA5" w:rsidRDefault="00BF7B31">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7CA0E718" w:rsidRPr="00DC0CA5">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tc>
      </w:tr>
      <w:tr w:rsidR="00BF7B31" w:rsidRPr="00DC0CA5" w14:paraId="6C381CCD" w14:textId="77777777">
        <w:trPr>
          <w:gridAfter w:val="1"/>
          <w:wAfter w:w="10" w:type="dxa"/>
        </w:trPr>
        <w:tc>
          <w:tcPr>
            <w:tcW w:w="706" w:type="dxa"/>
            <w:vAlign w:val="center"/>
          </w:tcPr>
          <w:p w14:paraId="5D5A944E"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6F86C98" w14:textId="690A678C" w:rsidR="00BF7B31" w:rsidRPr="00487BE2" w:rsidRDefault="009627BD">
            <w:pPr>
              <w:jc w:val="both"/>
              <w:rPr>
                <w:rFonts w:ascii="Verdana" w:hAnsi="Verdana"/>
                <w:sz w:val="20"/>
                <w:szCs w:val="20"/>
                <w:lang w:val="lt-LT"/>
              </w:rPr>
            </w:pPr>
            <w:r w:rsidRPr="00487BE2">
              <w:rPr>
                <w:rFonts w:ascii="Verdana" w:hAnsi="Verdana"/>
                <w:sz w:val="20"/>
                <w:szCs w:val="20"/>
                <w:lang w:val="lt-LT"/>
              </w:rPr>
              <w:t>P</w:t>
            </w:r>
            <w:r w:rsidR="55284444" w:rsidRPr="00487BE2">
              <w:rPr>
                <w:rFonts w:ascii="Verdana" w:hAnsi="Verdana"/>
                <w:sz w:val="20"/>
                <w:szCs w:val="20"/>
                <w:lang w:val="lt-LT"/>
              </w:rPr>
              <w:t xml:space="preserve">rivalo palaikyti .SRC </w:t>
            </w:r>
            <w:r w:rsidR="009D133E" w:rsidRPr="00487BE2">
              <w:rPr>
                <w:rFonts w:ascii="Verdana" w:hAnsi="Verdana"/>
                <w:sz w:val="20"/>
                <w:szCs w:val="20"/>
                <w:lang w:val="lt-LT"/>
              </w:rPr>
              <w:t>(</w:t>
            </w:r>
            <w:r w:rsidR="009D133E" w:rsidRPr="00487BE2">
              <w:rPr>
                <w:rFonts w:ascii="Verdana" w:hAnsi="Verdana"/>
                <w:i/>
                <w:sz w:val="20"/>
                <w:szCs w:val="20"/>
                <w:lang w:val="lt-LT"/>
              </w:rPr>
              <w:t xml:space="preserve">angl. </w:t>
            </w:r>
            <w:proofErr w:type="spellStart"/>
            <w:r w:rsidR="009D133E" w:rsidRPr="00487BE2">
              <w:rPr>
                <w:rFonts w:ascii="Verdana" w:hAnsi="Verdana"/>
                <w:i/>
                <w:sz w:val="20"/>
                <w:szCs w:val="20"/>
                <w:lang w:val="lt-LT"/>
              </w:rPr>
              <w:t>Sample</w:t>
            </w:r>
            <w:proofErr w:type="spellEnd"/>
            <w:r w:rsidR="009D133E" w:rsidRPr="00487BE2">
              <w:rPr>
                <w:rFonts w:ascii="Verdana" w:hAnsi="Verdana"/>
                <w:i/>
                <w:sz w:val="20"/>
                <w:szCs w:val="20"/>
                <w:lang w:val="lt-LT"/>
              </w:rPr>
              <w:t xml:space="preserve"> Rate </w:t>
            </w:r>
            <w:proofErr w:type="spellStart"/>
            <w:r w:rsidR="009D133E" w:rsidRPr="00487BE2">
              <w:rPr>
                <w:rFonts w:ascii="Verdana" w:hAnsi="Verdana"/>
                <w:i/>
                <w:sz w:val="20"/>
                <w:szCs w:val="20"/>
                <w:lang w:val="lt-LT"/>
              </w:rPr>
              <w:t>Convertion</w:t>
            </w:r>
            <w:proofErr w:type="spellEnd"/>
            <w:r w:rsidR="009D133E" w:rsidRPr="00487BE2">
              <w:rPr>
                <w:rFonts w:ascii="Verdana" w:hAnsi="Verdana"/>
                <w:sz w:val="20"/>
                <w:szCs w:val="20"/>
                <w:lang w:val="lt-LT"/>
              </w:rPr>
              <w:t xml:space="preserve">) </w:t>
            </w:r>
            <w:r w:rsidR="55284444" w:rsidRPr="00487BE2">
              <w:rPr>
                <w:rFonts w:ascii="Verdana" w:hAnsi="Verdana"/>
                <w:sz w:val="20"/>
                <w:szCs w:val="20"/>
                <w:lang w:val="lt-LT"/>
              </w:rPr>
              <w:t xml:space="preserve">funkciją </w:t>
            </w:r>
            <w:r w:rsidR="009D133E" w:rsidRPr="00487BE2">
              <w:rPr>
                <w:rFonts w:ascii="Verdana" w:hAnsi="Verdana"/>
                <w:sz w:val="20"/>
                <w:szCs w:val="20"/>
                <w:lang w:val="lt-LT"/>
              </w:rPr>
              <w:t xml:space="preserve">visų </w:t>
            </w:r>
            <w:r w:rsidR="00157110" w:rsidRPr="00487BE2">
              <w:rPr>
                <w:rFonts w:ascii="Verdana" w:hAnsi="Verdana"/>
                <w:sz w:val="20"/>
                <w:szCs w:val="20"/>
                <w:lang w:val="lt-LT"/>
              </w:rPr>
              <w:t>jame naudojamų</w:t>
            </w:r>
            <w:r w:rsidR="00D31CE1" w:rsidRPr="00487BE2">
              <w:rPr>
                <w:rFonts w:ascii="Verdana" w:hAnsi="Verdana"/>
                <w:sz w:val="20"/>
                <w:szCs w:val="20"/>
                <w:lang w:val="lt-LT"/>
              </w:rPr>
              <w:t xml:space="preserve"> protokolų</w:t>
            </w:r>
            <w:r w:rsidR="009D133E" w:rsidRPr="00487BE2">
              <w:rPr>
                <w:rFonts w:ascii="Verdana" w:hAnsi="Verdana"/>
                <w:sz w:val="20"/>
                <w:szCs w:val="20"/>
                <w:lang w:val="lt-LT"/>
              </w:rPr>
              <w:t xml:space="preserve"> garso signalams.</w:t>
            </w:r>
          </w:p>
        </w:tc>
        <w:tc>
          <w:tcPr>
            <w:tcW w:w="2978" w:type="dxa"/>
          </w:tcPr>
          <w:p w14:paraId="336AF184"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8C016D1" w14:textId="7CB41DBC" w:rsidR="00BF7B31" w:rsidRPr="00DC0CA5" w:rsidRDefault="00BF7B31">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41DB2F76" w:rsidRPr="00DC0CA5">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tc>
      </w:tr>
      <w:tr w:rsidR="00BF7B31" w:rsidRPr="00DC0CA5" w14:paraId="096FA8DA" w14:textId="77777777">
        <w:trPr>
          <w:gridAfter w:val="1"/>
          <w:wAfter w:w="10" w:type="dxa"/>
        </w:trPr>
        <w:tc>
          <w:tcPr>
            <w:tcW w:w="706" w:type="dxa"/>
            <w:vAlign w:val="center"/>
          </w:tcPr>
          <w:p w14:paraId="3FB5CC40"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47EB93EA" w14:textId="36C40ACD" w:rsidR="006557DB" w:rsidRDefault="3B1C13C2" w:rsidP="00C847BE">
            <w:pPr>
              <w:pStyle w:val="ListParagraph"/>
              <w:numPr>
                <w:ilvl w:val="2"/>
                <w:numId w:val="64"/>
              </w:numPr>
              <w:jc w:val="both"/>
              <w:rPr>
                <w:rFonts w:ascii="Verdana" w:eastAsia="Verdana" w:hAnsi="Verdana" w:cs="Verdana"/>
                <w:noProof/>
                <w:sz w:val="20"/>
                <w:szCs w:val="20"/>
              </w:rPr>
            </w:pPr>
            <w:r w:rsidRPr="00CD737B">
              <w:rPr>
                <w:rFonts w:ascii="Verdana" w:hAnsi="Verdana"/>
                <w:sz w:val="20"/>
                <w:szCs w:val="20"/>
              </w:rPr>
              <w:t>Privaloma pateikti 2 naujus garso įrašymo/atgrojimo kompiuterius (negalima perkelti iš KTS-1)</w:t>
            </w:r>
            <w:r w:rsidR="0BB1D72F" w:rsidRPr="00DC0CA5">
              <w:rPr>
                <w:rFonts w:ascii="Verdana" w:hAnsi="Verdana"/>
                <w:noProof/>
                <w:sz w:val="20"/>
                <w:szCs w:val="20"/>
              </w:rPr>
              <w:t xml:space="preserve">. </w:t>
            </w:r>
          </w:p>
          <w:p w14:paraId="0A526F64" w14:textId="2314B0AB" w:rsidR="006557DB" w:rsidRPr="00CD737B" w:rsidRDefault="17D5533D" w:rsidP="002E23D4">
            <w:pPr>
              <w:pStyle w:val="ListParagraph"/>
              <w:numPr>
                <w:ilvl w:val="2"/>
                <w:numId w:val="64"/>
              </w:numPr>
              <w:jc w:val="both"/>
              <w:rPr>
                <w:rFonts w:ascii="Verdana" w:hAnsi="Verdana"/>
                <w:noProof/>
                <w:sz w:val="20"/>
                <w:szCs w:val="20"/>
              </w:rPr>
            </w:pPr>
            <w:r w:rsidRPr="006557DB">
              <w:rPr>
                <w:rFonts w:ascii="Verdana" w:eastAsia="Verdana" w:hAnsi="Verdana" w:cs="Verdana"/>
                <w:sz w:val="20"/>
                <w:szCs w:val="20"/>
              </w:rPr>
              <w:t>Kiekvienas kompiuteris privalo turėti ne mažiau kaip 128 įvesties ir ne mažiau kaip 128 išvesties MADI kanalų.</w:t>
            </w:r>
          </w:p>
          <w:p w14:paraId="2CF05BD2" w14:textId="5E546617" w:rsidR="00A148EB" w:rsidRDefault="17D5533D" w:rsidP="00CD737B">
            <w:pPr>
              <w:pStyle w:val="ListParagraph"/>
              <w:numPr>
                <w:ilvl w:val="2"/>
                <w:numId w:val="64"/>
              </w:numPr>
              <w:jc w:val="both"/>
              <w:rPr>
                <w:rFonts w:ascii="Verdana" w:hAnsi="Verdana"/>
                <w:noProof/>
                <w:sz w:val="20"/>
                <w:szCs w:val="20"/>
              </w:rPr>
            </w:pPr>
            <w:r w:rsidRPr="002F1919">
              <w:rPr>
                <w:rFonts w:ascii="Verdana" w:eastAsia="Verdana" w:hAnsi="Verdana" w:cs="Verdana"/>
                <w:sz w:val="20"/>
                <w:szCs w:val="20"/>
              </w:rPr>
              <w:t>Kiekvienas kompiuteris privalo būti integruotas į garso apdorojimo sistemą</w:t>
            </w:r>
            <w:r w:rsidR="109021F4" w:rsidRPr="763BAEE2">
              <w:rPr>
                <w:rFonts w:ascii="Verdana" w:hAnsi="Verdana"/>
                <w:noProof/>
                <w:sz w:val="20"/>
                <w:szCs w:val="20"/>
              </w:rPr>
              <w:t>.</w:t>
            </w:r>
            <w:r w:rsidR="0BB1D72F" w:rsidRPr="00DC0CA5">
              <w:rPr>
                <w:rFonts w:ascii="Verdana" w:hAnsi="Verdana"/>
                <w:noProof/>
                <w:sz w:val="20"/>
                <w:szCs w:val="20"/>
              </w:rPr>
              <w:t xml:space="preserve"> </w:t>
            </w:r>
          </w:p>
          <w:p w14:paraId="3C697CC1" w14:textId="4B1CC468" w:rsidR="00BF7B31" w:rsidRPr="00CD737B" w:rsidRDefault="002F1919" w:rsidP="00CD737B">
            <w:pPr>
              <w:pStyle w:val="ListParagraph"/>
              <w:numPr>
                <w:ilvl w:val="2"/>
                <w:numId w:val="64"/>
              </w:numPr>
              <w:jc w:val="both"/>
              <w:rPr>
                <w:rFonts w:ascii="Verdana" w:hAnsi="Verdana"/>
                <w:sz w:val="20"/>
                <w:szCs w:val="20"/>
              </w:rPr>
            </w:pPr>
            <w:r>
              <w:rPr>
                <w:rFonts w:ascii="Verdana" w:hAnsi="Verdana"/>
                <w:noProof/>
                <w:sz w:val="20"/>
                <w:szCs w:val="20"/>
              </w:rPr>
              <w:t>Kiekvienas k</w:t>
            </w:r>
            <w:r w:rsidRPr="002F1919">
              <w:rPr>
                <w:rFonts w:ascii="Verdana" w:hAnsi="Verdana"/>
                <w:noProof/>
                <w:sz w:val="20"/>
                <w:szCs w:val="20"/>
              </w:rPr>
              <w:t xml:space="preserve">ompiuteris </w:t>
            </w:r>
            <w:r w:rsidR="0BB1D72F" w:rsidRPr="002F1919">
              <w:rPr>
                <w:rFonts w:ascii="Verdana" w:hAnsi="Verdana"/>
                <w:sz w:val="20"/>
                <w:szCs w:val="20"/>
              </w:rPr>
              <w:t>pri</w:t>
            </w:r>
            <w:r w:rsidR="317DF506" w:rsidRPr="00DC0CA5">
              <w:rPr>
                <w:rFonts w:ascii="Verdana" w:hAnsi="Verdana"/>
                <w:noProof/>
                <w:sz w:val="20"/>
                <w:szCs w:val="20"/>
              </w:rPr>
              <w:t xml:space="preserve">valo turėti </w:t>
            </w:r>
            <w:r w:rsidR="4A0721EB" w:rsidRPr="00DC0CA5">
              <w:rPr>
                <w:rFonts w:ascii="Verdana" w:hAnsi="Verdana"/>
                <w:noProof/>
                <w:sz w:val="20"/>
                <w:szCs w:val="20"/>
              </w:rPr>
              <w:t>ir palaikyti naujausią programin</w:t>
            </w:r>
            <w:r w:rsidR="00B21723" w:rsidRPr="00DC0CA5">
              <w:rPr>
                <w:rFonts w:ascii="Verdana" w:hAnsi="Verdana"/>
                <w:noProof/>
                <w:sz w:val="20"/>
                <w:szCs w:val="20"/>
              </w:rPr>
              <w:t>ės</w:t>
            </w:r>
            <w:r w:rsidR="4A0721EB" w:rsidRPr="00DC0CA5">
              <w:rPr>
                <w:rFonts w:ascii="Verdana" w:hAnsi="Verdana"/>
                <w:noProof/>
                <w:sz w:val="20"/>
                <w:szCs w:val="20"/>
              </w:rPr>
              <w:t xml:space="preserve"> įrang</w:t>
            </w:r>
            <w:r w:rsidR="00B21723" w:rsidRPr="00DC0CA5">
              <w:rPr>
                <w:rFonts w:ascii="Verdana" w:hAnsi="Verdana"/>
                <w:noProof/>
                <w:sz w:val="20"/>
                <w:szCs w:val="20"/>
              </w:rPr>
              <w:t>os</w:t>
            </w:r>
            <w:r w:rsidR="4A0721EB" w:rsidRPr="00DC0CA5">
              <w:rPr>
                <w:rFonts w:ascii="Verdana" w:hAnsi="Verdana"/>
                <w:noProof/>
                <w:sz w:val="20"/>
                <w:szCs w:val="20"/>
              </w:rPr>
              <w:t xml:space="preserve"> </w:t>
            </w:r>
            <w:r w:rsidR="00B21723" w:rsidRPr="00DC0CA5">
              <w:rPr>
                <w:rFonts w:ascii="Verdana" w:hAnsi="Verdana"/>
                <w:noProof/>
                <w:sz w:val="20"/>
                <w:szCs w:val="20"/>
              </w:rPr>
              <w:t>–</w:t>
            </w:r>
            <w:r w:rsidR="4A0721EB" w:rsidRPr="00DC0CA5">
              <w:rPr>
                <w:rFonts w:ascii="Verdana" w:hAnsi="Verdana"/>
                <w:noProof/>
                <w:sz w:val="20"/>
                <w:szCs w:val="20"/>
              </w:rPr>
              <w:t xml:space="preserve"> </w:t>
            </w:r>
            <w:r w:rsidR="4A0721EB" w:rsidRPr="00DC0CA5">
              <w:rPr>
                <w:rFonts w:ascii="Verdana" w:hAnsi="Verdana"/>
                <w:i/>
                <w:iCs/>
                <w:noProof/>
                <w:sz w:val="20"/>
                <w:szCs w:val="20"/>
              </w:rPr>
              <w:t>Sequoia</w:t>
            </w:r>
            <w:r w:rsidR="00B21723" w:rsidRPr="00DC0CA5">
              <w:rPr>
                <w:rFonts w:ascii="Verdana" w:hAnsi="Verdana"/>
                <w:i/>
                <w:iCs/>
                <w:noProof/>
                <w:sz w:val="20"/>
                <w:szCs w:val="20"/>
              </w:rPr>
              <w:t xml:space="preserve"> – </w:t>
            </w:r>
            <w:r w:rsidR="00B21723" w:rsidRPr="00DC0CA5">
              <w:rPr>
                <w:rFonts w:ascii="Verdana" w:hAnsi="Verdana"/>
                <w:noProof/>
                <w:sz w:val="20"/>
                <w:szCs w:val="20"/>
              </w:rPr>
              <w:t>versiją.</w:t>
            </w:r>
          </w:p>
        </w:tc>
        <w:tc>
          <w:tcPr>
            <w:tcW w:w="2978" w:type="dxa"/>
          </w:tcPr>
          <w:p w14:paraId="35E3D939" w14:textId="439DC85F" w:rsidR="00BF7B31" w:rsidRPr="00DC0CA5" w:rsidRDefault="00BF7B31">
            <w:pPr>
              <w:jc w:val="center"/>
              <w:rPr>
                <w:rFonts w:ascii="Verdana" w:hAnsi="Verdana"/>
                <w:i/>
                <w:iCs/>
                <w:snapToGrid w:val="0"/>
                <w:sz w:val="20"/>
                <w:szCs w:val="20"/>
                <w:lang w:val="lt-LT"/>
              </w:rPr>
            </w:pPr>
            <w:r w:rsidRPr="00487BE2">
              <w:rPr>
                <w:rFonts w:ascii="Verdana" w:hAnsi="Verdana"/>
                <w:i/>
                <w:iCs/>
                <w:snapToGrid w:val="0"/>
                <w:sz w:val="20"/>
                <w:szCs w:val="20"/>
                <w:lang w:val="lt-LT"/>
              </w:rPr>
              <w:t>/įrašyti</w:t>
            </w:r>
            <w:r w:rsidR="004161DF">
              <w:rPr>
                <w:rFonts w:ascii="Verdana" w:hAnsi="Verdana"/>
                <w:i/>
                <w:iCs/>
                <w:snapToGrid w:val="0"/>
                <w:sz w:val="20"/>
                <w:szCs w:val="20"/>
                <w:lang w:val="lt-LT"/>
              </w:rPr>
              <w:t xml:space="preserve">, nurodyti </w:t>
            </w:r>
            <w:r w:rsidR="009F028B">
              <w:rPr>
                <w:rFonts w:ascii="Verdana" w:hAnsi="Verdana"/>
                <w:i/>
                <w:iCs/>
                <w:snapToGrid w:val="0"/>
                <w:sz w:val="20"/>
                <w:szCs w:val="20"/>
                <w:lang w:val="lt-LT"/>
              </w:rPr>
              <w:t>gamintoją ir modelį</w:t>
            </w:r>
            <w:r w:rsidRPr="00487BE2">
              <w:rPr>
                <w:rFonts w:ascii="Verdana" w:hAnsi="Verdana"/>
                <w:i/>
                <w:iCs/>
                <w:snapToGrid w:val="0"/>
                <w:sz w:val="20"/>
                <w:szCs w:val="20"/>
                <w:lang w:val="lt-LT"/>
              </w:rPr>
              <w:t>/</w:t>
            </w:r>
          </w:p>
        </w:tc>
        <w:tc>
          <w:tcPr>
            <w:tcW w:w="2681" w:type="dxa"/>
          </w:tcPr>
          <w:p w14:paraId="6D024512" w14:textId="7CB41DBC" w:rsidR="00BF7B31" w:rsidRPr="00DC0CA5" w:rsidRDefault="00BF7B31" w:rsidP="4068B243">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1AFD867A" w:rsidRPr="00DC0CA5">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p w14:paraId="011122C6" w14:textId="470E921B" w:rsidR="00BF7B31" w:rsidRPr="00DC0CA5" w:rsidRDefault="00BF7B31">
            <w:pPr>
              <w:jc w:val="center"/>
              <w:rPr>
                <w:rFonts w:ascii="Verdana" w:hAnsi="Verdana" w:cstheme="majorBidi"/>
                <w:i/>
                <w:sz w:val="20"/>
                <w:szCs w:val="20"/>
                <w:lang w:val="lt-LT"/>
              </w:rPr>
            </w:pPr>
          </w:p>
        </w:tc>
      </w:tr>
      <w:tr w:rsidR="00BF7B31" w:rsidRPr="00DC0CA5" w14:paraId="4C9EBF06" w14:textId="77777777">
        <w:trPr>
          <w:gridAfter w:val="1"/>
          <w:wAfter w:w="10" w:type="dxa"/>
        </w:trPr>
        <w:tc>
          <w:tcPr>
            <w:tcW w:w="706" w:type="dxa"/>
            <w:vAlign w:val="center"/>
          </w:tcPr>
          <w:p w14:paraId="1BAD590A"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55D239A7" w14:textId="77777777" w:rsidR="00D2330D" w:rsidRDefault="24A4064D">
            <w:pPr>
              <w:pStyle w:val="ListParagraph"/>
              <w:ind w:left="0"/>
              <w:jc w:val="both"/>
              <w:rPr>
                <w:rFonts w:ascii="Verdana" w:hAnsi="Verdana"/>
                <w:color w:val="000000" w:themeColor="text1"/>
                <w:sz w:val="20"/>
                <w:szCs w:val="20"/>
              </w:rPr>
            </w:pPr>
            <w:r w:rsidRPr="00DC0CA5">
              <w:rPr>
                <w:rFonts w:ascii="Verdana" w:hAnsi="Verdana"/>
                <w:color w:val="000000" w:themeColor="text1"/>
                <w:sz w:val="20"/>
                <w:szCs w:val="20"/>
              </w:rPr>
              <w:t xml:space="preserve">Garso </w:t>
            </w:r>
            <w:r w:rsidR="00422E5C" w:rsidRPr="00DC0CA5">
              <w:rPr>
                <w:rFonts w:ascii="Verdana" w:hAnsi="Verdana"/>
                <w:color w:val="000000" w:themeColor="text1"/>
                <w:sz w:val="20"/>
                <w:szCs w:val="20"/>
              </w:rPr>
              <w:t>apdorojimo</w:t>
            </w:r>
            <w:r w:rsidRPr="00DC0CA5">
              <w:rPr>
                <w:rFonts w:ascii="Verdana" w:hAnsi="Verdana"/>
                <w:color w:val="000000" w:themeColor="text1"/>
                <w:sz w:val="20"/>
                <w:szCs w:val="20"/>
              </w:rPr>
              <w:t xml:space="preserve"> sistema privalo turėti telefoninį </w:t>
            </w:r>
            <w:r w:rsidR="009627BD" w:rsidRPr="00DC0CA5">
              <w:rPr>
                <w:rFonts w:ascii="Verdana" w:hAnsi="Verdana"/>
                <w:color w:val="000000" w:themeColor="text1"/>
                <w:sz w:val="20"/>
                <w:szCs w:val="20"/>
              </w:rPr>
              <w:t>hibridą</w:t>
            </w:r>
            <w:r w:rsidRPr="00DC0CA5">
              <w:rPr>
                <w:rFonts w:ascii="Verdana" w:hAnsi="Verdana"/>
                <w:color w:val="000000" w:themeColor="text1"/>
                <w:sz w:val="20"/>
                <w:szCs w:val="20"/>
              </w:rPr>
              <w:t xml:space="preserve">, kuris palaiko </w:t>
            </w:r>
            <w:r w:rsidR="002D62C4">
              <w:rPr>
                <w:rFonts w:ascii="Verdana" w:hAnsi="Verdana"/>
                <w:color w:val="000000" w:themeColor="text1"/>
                <w:sz w:val="20"/>
                <w:szCs w:val="20"/>
              </w:rPr>
              <w:t>5</w:t>
            </w:r>
            <w:r w:rsidRPr="00DC0CA5">
              <w:rPr>
                <w:rFonts w:ascii="Verdana" w:hAnsi="Verdana"/>
                <w:color w:val="000000" w:themeColor="text1"/>
                <w:sz w:val="20"/>
                <w:szCs w:val="20"/>
              </w:rPr>
              <w:t>G/4G</w:t>
            </w:r>
            <w:r w:rsidR="6E2DDC44" w:rsidRPr="00DC0CA5">
              <w:rPr>
                <w:rFonts w:ascii="Verdana" w:hAnsi="Verdana"/>
                <w:color w:val="000000" w:themeColor="text1"/>
                <w:sz w:val="20"/>
                <w:szCs w:val="20"/>
              </w:rPr>
              <w:t xml:space="preserve"> ir</w:t>
            </w:r>
            <w:r w:rsidR="0065057D">
              <w:rPr>
                <w:rFonts w:ascii="Verdana" w:hAnsi="Verdana"/>
                <w:color w:val="000000" w:themeColor="text1"/>
                <w:sz w:val="20"/>
                <w:szCs w:val="20"/>
              </w:rPr>
              <w:t xml:space="preserve"> yra</w:t>
            </w:r>
            <w:r w:rsidR="6E2DDC44" w:rsidRPr="00DC0CA5">
              <w:rPr>
                <w:rFonts w:ascii="Verdana" w:hAnsi="Verdana"/>
                <w:color w:val="000000" w:themeColor="text1"/>
                <w:sz w:val="20"/>
                <w:szCs w:val="20"/>
              </w:rPr>
              <w:t xml:space="preserve"> pilnai pajungtas į sistemą. </w:t>
            </w:r>
          </w:p>
          <w:p w14:paraId="2F40B956" w14:textId="77777777" w:rsidR="00D2330D" w:rsidRDefault="00D2330D">
            <w:pPr>
              <w:pStyle w:val="ListParagraph"/>
              <w:ind w:left="0"/>
              <w:jc w:val="both"/>
              <w:rPr>
                <w:rFonts w:ascii="Verdana" w:hAnsi="Verdana"/>
                <w:color w:val="000000" w:themeColor="text1"/>
                <w:sz w:val="20"/>
                <w:szCs w:val="20"/>
              </w:rPr>
            </w:pPr>
          </w:p>
          <w:p w14:paraId="643D8931" w14:textId="7ABD885D" w:rsidR="00BF7B31" w:rsidRPr="00D2330D" w:rsidRDefault="00D2330D">
            <w:pPr>
              <w:pStyle w:val="ListParagraph"/>
              <w:ind w:left="0"/>
              <w:jc w:val="both"/>
              <w:rPr>
                <w:rFonts w:ascii="Verdana" w:hAnsi="Verdana"/>
                <w:i/>
                <w:color w:val="000000" w:themeColor="text1"/>
                <w:sz w:val="20"/>
                <w:szCs w:val="20"/>
              </w:rPr>
            </w:pPr>
            <w:r w:rsidRPr="00D2330D">
              <w:rPr>
                <w:rFonts w:ascii="Verdana" w:hAnsi="Verdana"/>
                <w:b/>
                <w:bCs/>
                <w:i/>
                <w:iCs/>
                <w:color w:val="000000" w:themeColor="text1"/>
                <w:sz w:val="20"/>
                <w:szCs w:val="20"/>
              </w:rPr>
              <w:t>Pastaba:</w:t>
            </w:r>
            <w:r w:rsidRPr="00D2330D">
              <w:rPr>
                <w:rFonts w:ascii="Verdana" w:hAnsi="Verdana"/>
                <w:i/>
                <w:iCs/>
                <w:color w:val="000000" w:themeColor="text1"/>
                <w:sz w:val="20"/>
                <w:szCs w:val="20"/>
              </w:rPr>
              <w:t xml:space="preserve"> </w:t>
            </w:r>
            <w:r w:rsidR="6E2DDC44" w:rsidRPr="00D2330D">
              <w:rPr>
                <w:rFonts w:ascii="Verdana" w:hAnsi="Verdana"/>
                <w:i/>
                <w:iCs/>
                <w:color w:val="000000" w:themeColor="text1"/>
                <w:sz w:val="20"/>
                <w:szCs w:val="20"/>
              </w:rPr>
              <w:t>Tiekėjas neprivalo pateikti SIM kortelių</w:t>
            </w:r>
            <w:r w:rsidRPr="00D2330D">
              <w:rPr>
                <w:rFonts w:ascii="Verdana" w:hAnsi="Verdana"/>
                <w:i/>
                <w:iCs/>
                <w:color w:val="000000" w:themeColor="text1"/>
                <w:sz w:val="20"/>
                <w:szCs w:val="20"/>
              </w:rPr>
              <w:t>, tačiau turi veikti su visomis Lietuvoje esančių operatorių kortelėmis</w:t>
            </w:r>
            <w:r w:rsidR="00B62FC3" w:rsidRPr="00D2330D">
              <w:rPr>
                <w:rFonts w:ascii="Verdana" w:hAnsi="Verdana"/>
                <w:i/>
                <w:iCs/>
                <w:color w:val="000000" w:themeColor="text1"/>
                <w:sz w:val="20"/>
                <w:szCs w:val="20"/>
              </w:rPr>
              <w:t>.</w:t>
            </w:r>
          </w:p>
        </w:tc>
        <w:tc>
          <w:tcPr>
            <w:tcW w:w="2978" w:type="dxa"/>
          </w:tcPr>
          <w:p w14:paraId="27C519F8" w14:textId="1AF29523" w:rsidR="00BF7B31" w:rsidRPr="00DC0CA5" w:rsidRDefault="00BF7B31">
            <w:pPr>
              <w:jc w:val="center"/>
              <w:rPr>
                <w:rFonts w:ascii="Verdana" w:hAnsi="Verdana"/>
                <w:i/>
                <w:iCs/>
                <w:snapToGrid w:val="0"/>
                <w:sz w:val="20"/>
                <w:szCs w:val="20"/>
                <w:lang w:val="lt-LT"/>
              </w:rPr>
            </w:pPr>
            <w:r w:rsidRPr="00487BE2">
              <w:rPr>
                <w:rFonts w:ascii="Verdana" w:hAnsi="Verdana"/>
                <w:i/>
                <w:iCs/>
                <w:snapToGrid w:val="0"/>
                <w:sz w:val="20"/>
                <w:szCs w:val="20"/>
                <w:lang w:val="lt-LT"/>
              </w:rPr>
              <w:t>/įrašyti</w:t>
            </w:r>
            <w:r w:rsidR="00D2330D">
              <w:rPr>
                <w:rFonts w:ascii="Verdana" w:hAnsi="Verdana"/>
                <w:i/>
                <w:iCs/>
                <w:snapToGrid w:val="0"/>
                <w:sz w:val="20"/>
                <w:szCs w:val="20"/>
                <w:lang w:val="lt-LT"/>
              </w:rPr>
              <w:t>, nurodyti gamintoją ir modelį</w:t>
            </w:r>
            <w:r w:rsidRPr="00487BE2">
              <w:rPr>
                <w:rFonts w:ascii="Verdana" w:hAnsi="Verdana"/>
                <w:i/>
                <w:iCs/>
                <w:snapToGrid w:val="0"/>
                <w:sz w:val="20"/>
                <w:szCs w:val="20"/>
                <w:lang w:val="lt-LT"/>
              </w:rPr>
              <w:t>/</w:t>
            </w:r>
          </w:p>
        </w:tc>
        <w:tc>
          <w:tcPr>
            <w:tcW w:w="2681" w:type="dxa"/>
          </w:tcPr>
          <w:p w14:paraId="4F82164F" w14:textId="39B7FA2C" w:rsidR="00BF7B31" w:rsidRPr="00DC0CA5" w:rsidRDefault="00BF7B3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BF7B31" w:rsidRPr="00DC0CA5" w14:paraId="57DCCCD6" w14:textId="77777777">
        <w:tc>
          <w:tcPr>
            <w:tcW w:w="9635" w:type="dxa"/>
            <w:gridSpan w:val="6"/>
          </w:tcPr>
          <w:p w14:paraId="0361BEAE" w14:textId="77777777" w:rsidR="00BF7B31" w:rsidRPr="00DC0CA5" w:rsidRDefault="00BF7B31" w:rsidP="00640FDB">
            <w:pPr>
              <w:pStyle w:val="ListParagraph"/>
              <w:numPr>
                <w:ilvl w:val="0"/>
                <w:numId w:val="64"/>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BF7B31" w:rsidRPr="00DC0CA5" w14:paraId="3B8339C1" w14:textId="77777777">
        <w:trPr>
          <w:gridAfter w:val="1"/>
          <w:wAfter w:w="10" w:type="dxa"/>
        </w:trPr>
        <w:tc>
          <w:tcPr>
            <w:tcW w:w="706" w:type="dxa"/>
            <w:vAlign w:val="center"/>
          </w:tcPr>
          <w:p w14:paraId="4CAB0D5A"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vAlign w:val="center"/>
          </w:tcPr>
          <w:p w14:paraId="592C06D7" w14:textId="77FBE1E4" w:rsidR="00BF7B31" w:rsidRPr="00DC0CA5" w:rsidRDefault="00BF7B31">
            <w:pPr>
              <w:jc w:val="both"/>
              <w:rPr>
                <w:rFonts w:ascii="Verdana" w:hAnsi="Verdana"/>
                <w:bCs/>
                <w:noProof/>
                <w:sz w:val="20"/>
                <w:szCs w:val="20"/>
                <w:lang w:val="lt-LT"/>
              </w:rPr>
            </w:pPr>
            <w:r w:rsidRPr="00DC0CA5">
              <w:rPr>
                <w:rFonts w:ascii="Verdana" w:hAnsi="Verdana" w:cstheme="majorBidi"/>
                <w:bCs/>
                <w:sz w:val="20"/>
                <w:szCs w:val="20"/>
                <w:lang w:val="lt-LT"/>
              </w:rPr>
              <w:t>Visos siūlomos prekės turi būti naujos, nenaudotos, neatnaujintos, ne ekspozicinės.</w:t>
            </w:r>
          </w:p>
        </w:tc>
        <w:tc>
          <w:tcPr>
            <w:tcW w:w="2978" w:type="dxa"/>
            <w:tcBorders>
              <w:tl2br w:val="nil"/>
              <w:tr2bl w:val="nil"/>
            </w:tcBorders>
          </w:tcPr>
          <w:p w14:paraId="090F5B72"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2D33E920" w14:textId="77777777" w:rsidR="00BF7B31" w:rsidRPr="00DC0CA5" w:rsidRDefault="00BF7B31">
            <w:pPr>
              <w:jc w:val="center"/>
              <w:rPr>
                <w:rFonts w:ascii="Verdana" w:eastAsia="Times New Roman" w:hAnsi="Verdana"/>
                <w:i/>
                <w:iCs/>
                <w:sz w:val="20"/>
                <w:szCs w:val="20"/>
                <w:lang w:val="lt-LT"/>
              </w:rPr>
            </w:pPr>
          </w:p>
        </w:tc>
      </w:tr>
      <w:tr w:rsidR="00BF7B31" w:rsidRPr="00DC0CA5" w14:paraId="2365010A"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4B85BE"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56A1B0" w14:textId="62053EA7" w:rsidR="00BF7B31" w:rsidRPr="00DC0CA5" w:rsidRDefault="00BF7B31">
            <w:pPr>
              <w:jc w:val="both"/>
              <w:rPr>
                <w:rFonts w:ascii="Verdana" w:hAnsi="Verdana"/>
                <w:bCs/>
                <w:noProof/>
                <w:sz w:val="20"/>
                <w:szCs w:val="20"/>
                <w:lang w:val="lt-LT"/>
              </w:rPr>
            </w:pPr>
            <w:r w:rsidRPr="00DC0CA5">
              <w:rPr>
                <w:rFonts w:ascii="Verdana" w:hAnsi="Verdana" w:cstheme="majorBidi"/>
                <w:bCs/>
                <w:sz w:val="20"/>
                <w:szCs w:val="20"/>
                <w:lang w:val="lt-LT"/>
              </w:rPr>
              <w:t>Visos licencijos ir programos, reikiamos sklandžiam sistemos veikimui, turi būti įtrauktos į pasiūlym</w:t>
            </w:r>
            <w:r w:rsidR="003835DC">
              <w:rPr>
                <w:rFonts w:ascii="Verdana" w:hAnsi="Verdana" w:cstheme="majorBidi"/>
                <w:bCs/>
                <w:sz w:val="20"/>
                <w:szCs w:val="20"/>
                <w:lang w:val="lt-LT"/>
              </w:rPr>
              <w:t>o kainą</w:t>
            </w:r>
            <w:r w:rsidRPr="00DC0CA5">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685CAB6"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5BE5F90" w14:textId="77777777" w:rsidR="00BF7B31" w:rsidRPr="00DC0CA5" w:rsidRDefault="00BF7B31">
            <w:pPr>
              <w:jc w:val="center"/>
              <w:rPr>
                <w:rFonts w:ascii="Verdana" w:eastAsia="Times New Roman" w:hAnsi="Verdana"/>
                <w:i/>
                <w:iCs/>
                <w:sz w:val="20"/>
                <w:szCs w:val="20"/>
                <w:lang w:val="lt-LT"/>
              </w:rPr>
            </w:pPr>
          </w:p>
        </w:tc>
      </w:tr>
      <w:tr w:rsidR="00BF7B31" w:rsidRPr="00DC0CA5" w14:paraId="6A46ED6C"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4E59B7F"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278B4030" w14:textId="7E41703F" w:rsidR="00BF7B31" w:rsidRPr="00C22B9B" w:rsidRDefault="00BF7B31">
            <w:pPr>
              <w:jc w:val="both"/>
              <w:rPr>
                <w:rFonts w:ascii="Verdana" w:hAnsi="Verdana"/>
                <w:sz w:val="20"/>
                <w:szCs w:val="20"/>
                <w:lang w:val="lt-LT"/>
              </w:rPr>
            </w:pPr>
            <w:r w:rsidRPr="00C22B9B">
              <w:rPr>
                <w:rFonts w:ascii="Verdana" w:hAnsi="Verdana" w:cstheme="majorBidi"/>
                <w:sz w:val="20"/>
                <w:szCs w:val="20"/>
                <w:lang w:val="lt-LT"/>
              </w:rPr>
              <w:t>Visi įrangos derinimo ir paleidimo darbai turi būti įtraukti į pasiūlym</w:t>
            </w:r>
            <w:r w:rsidR="000604A5" w:rsidRPr="00C22B9B">
              <w:rPr>
                <w:rFonts w:ascii="Verdana" w:hAnsi="Verdana" w:cstheme="majorBidi"/>
                <w:sz w:val="20"/>
                <w:szCs w:val="20"/>
                <w:lang w:val="lt-LT"/>
              </w:rPr>
              <w:t xml:space="preserve">o </w:t>
            </w:r>
            <w:r w:rsidR="000604A5" w:rsidRPr="00C22B9B">
              <w:rPr>
                <w:rFonts w:ascii="Verdana" w:hAnsi="Verdana" w:cstheme="majorBidi"/>
                <w:bCs/>
                <w:sz w:val="20"/>
                <w:szCs w:val="20"/>
                <w:lang w:val="lt-LT"/>
              </w:rPr>
              <w:t>kainą</w:t>
            </w:r>
            <w:r w:rsidRPr="00C22B9B">
              <w:rPr>
                <w:rFonts w:ascii="Verdana" w:hAnsi="Verdana" w:cstheme="majorBidi"/>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42A3E64"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3A84AB6" w14:textId="77777777" w:rsidR="00BF7B31" w:rsidRPr="00DC0CA5" w:rsidRDefault="00BF7B31">
            <w:pPr>
              <w:jc w:val="center"/>
              <w:rPr>
                <w:rFonts w:ascii="Verdana" w:eastAsia="Times New Roman" w:hAnsi="Verdana"/>
                <w:i/>
                <w:iCs/>
                <w:sz w:val="20"/>
                <w:szCs w:val="20"/>
                <w:lang w:val="lt-LT"/>
              </w:rPr>
            </w:pPr>
          </w:p>
        </w:tc>
      </w:tr>
      <w:tr w:rsidR="00BF7B31" w:rsidRPr="00DC0CA5" w14:paraId="72A0D44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E0F491D"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6B74A131" w14:textId="77777777" w:rsidR="00BF7B31" w:rsidRPr="00C22B9B" w:rsidRDefault="00BF7B31">
            <w:pPr>
              <w:jc w:val="both"/>
              <w:rPr>
                <w:rFonts w:ascii="Verdana" w:hAnsi="Verdana"/>
                <w:bCs/>
                <w:sz w:val="20"/>
                <w:szCs w:val="20"/>
                <w:lang w:val="lt-LT"/>
              </w:rPr>
            </w:pPr>
            <w:r w:rsidRPr="00C22B9B">
              <w:rPr>
                <w:rFonts w:ascii="Verdana" w:hAnsi="Verdana" w:cstheme="majorBidi"/>
                <w:bCs/>
                <w:sz w:val="20"/>
                <w:szCs w:val="20"/>
                <w:lang w:val="lt-LT"/>
              </w:rPr>
              <w:t>Įranga turi būti sumontuota ir veikti LRT nurodytoje vietoje.</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458D5D3"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F0FF7C4" w14:textId="77777777" w:rsidR="00BF7B31" w:rsidRPr="00DC0CA5" w:rsidRDefault="00BF7B31">
            <w:pPr>
              <w:jc w:val="center"/>
              <w:rPr>
                <w:rFonts w:ascii="Verdana" w:eastAsia="Times New Roman" w:hAnsi="Verdana"/>
                <w:i/>
                <w:iCs/>
                <w:sz w:val="20"/>
                <w:szCs w:val="20"/>
                <w:lang w:val="lt-LT"/>
              </w:rPr>
            </w:pPr>
          </w:p>
        </w:tc>
      </w:tr>
      <w:tr w:rsidR="00BF7B31" w:rsidRPr="00DC0CA5" w14:paraId="7749C743"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EFC5281"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F5E705" w14:textId="77777777" w:rsidR="00BF7B31" w:rsidRPr="00C22B9B" w:rsidRDefault="00BF7B31">
            <w:pPr>
              <w:jc w:val="both"/>
              <w:rPr>
                <w:rFonts w:ascii="Verdana" w:hAnsi="Verdana"/>
                <w:bCs/>
                <w:sz w:val="20"/>
                <w:szCs w:val="20"/>
                <w:lang w:val="lt-LT"/>
              </w:rPr>
            </w:pPr>
            <w:r w:rsidRPr="00C22B9B">
              <w:rPr>
                <w:rFonts w:ascii="Verdana" w:hAnsi="Verdana" w:cstheme="majorBidi"/>
                <w:sz w:val="20"/>
                <w:szCs w:val="20"/>
                <w:lang w:val="lt-LT"/>
              </w:rPr>
              <w:t>Visus įrangos montavimo ir derinimo darbus atlieka gamintojo atstovas arba gamintojo įgaliotas tiekėjo atstovas.</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4AC8196"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F41801" w14:textId="77777777" w:rsidR="00BF7B31" w:rsidRPr="00DC0CA5" w:rsidRDefault="00BF7B31">
            <w:pPr>
              <w:jc w:val="center"/>
              <w:rPr>
                <w:rFonts w:ascii="Verdana" w:eastAsia="Times New Roman" w:hAnsi="Verdana"/>
                <w:i/>
                <w:iCs/>
                <w:sz w:val="20"/>
                <w:szCs w:val="20"/>
                <w:lang w:val="lt-LT"/>
              </w:rPr>
            </w:pPr>
          </w:p>
        </w:tc>
      </w:tr>
      <w:tr w:rsidR="00317125" w:rsidRPr="00DC0CA5" w14:paraId="2B5EC71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C459F0" w14:textId="77777777" w:rsidR="00317125" w:rsidRPr="00DC0CA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BBB280C" w14:textId="29A7A9EA" w:rsidR="00317125" w:rsidRPr="00DC0CA5" w:rsidRDefault="00317125" w:rsidP="00317125">
            <w:pPr>
              <w:jc w:val="both"/>
              <w:rPr>
                <w:rFonts w:ascii="Verdana" w:hAnsi="Verdana" w:cstheme="majorBidi"/>
                <w:bCs/>
                <w:sz w:val="20"/>
                <w:szCs w:val="20"/>
                <w:lang w:val="lt-LT"/>
              </w:rPr>
            </w:pPr>
            <w:r w:rsidRPr="00DC0CA5">
              <w:rPr>
                <w:rFonts w:ascii="Verdana" w:hAnsi="Verdana"/>
                <w:bCs/>
                <w:color w:val="000000" w:themeColor="text1"/>
                <w:sz w:val="20"/>
                <w:szCs w:val="20"/>
                <w:lang w:val="lt-LT"/>
              </w:rPr>
              <w:t xml:space="preserve">Tiekėjas privalo pasiūlytą sistemą sumontuoti ST-3.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5FC48BA" w14:textId="32D328F9" w:rsidR="00317125" w:rsidRPr="00DC0CA5" w:rsidRDefault="00317125" w:rsidP="0031712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A7EBE7E" w14:textId="77777777" w:rsidR="00317125" w:rsidRPr="00DC0CA5" w:rsidRDefault="00317125" w:rsidP="00317125">
            <w:pPr>
              <w:jc w:val="center"/>
              <w:rPr>
                <w:rFonts w:ascii="Verdana" w:eastAsia="Times New Roman" w:hAnsi="Verdana"/>
                <w:i/>
                <w:iCs/>
                <w:sz w:val="20"/>
                <w:szCs w:val="20"/>
                <w:lang w:val="lt-LT"/>
              </w:rPr>
            </w:pPr>
          </w:p>
        </w:tc>
      </w:tr>
      <w:tr w:rsidR="002E6C87" w:rsidRPr="00DC0CA5" w14:paraId="32E3D948"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22F0BB7" w14:textId="77777777" w:rsidR="002E6C87" w:rsidRPr="00DC0CA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21E15249" w14:textId="01102109" w:rsidR="002E6C87" w:rsidRPr="00DC0CA5" w:rsidRDefault="002E6C87" w:rsidP="002E6C8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w:t>
            </w:r>
            <w:r>
              <w:rPr>
                <w:rFonts w:ascii="Verdana" w:hAnsi="Verdana"/>
                <w:bCs/>
                <w:color w:val="000000" w:themeColor="text1"/>
                <w:sz w:val="20"/>
                <w:szCs w:val="20"/>
                <w:lang w:val="lt-LT"/>
              </w:rPr>
              <w:t>o kainą</w:t>
            </w:r>
            <w:r w:rsidRPr="00DC0CA5">
              <w:rPr>
                <w:rFonts w:ascii="Verdana" w:hAnsi="Verdana"/>
                <w:bCs/>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C1E7616" w14:textId="54235926" w:rsidR="002E6C87" w:rsidRPr="00DC0CA5" w:rsidRDefault="002E6C87" w:rsidP="002E6C87">
            <w:pPr>
              <w:jc w:val="center"/>
              <w:rPr>
                <w:rFonts w:ascii="Verdana" w:hAnsi="Verdana"/>
                <w:i/>
                <w:iCs/>
                <w:snapToGrid w:val="0"/>
                <w:sz w:val="20"/>
                <w:szCs w:val="20"/>
                <w:lang w:val="lt-LT"/>
              </w:rPr>
            </w:pPr>
            <w:r w:rsidRPr="00442699">
              <w:rPr>
                <w:rFonts w:ascii="Verdana" w:hAnsi="Verdana"/>
                <w:i/>
                <w:iCs/>
                <w:snapToGrid w:val="0"/>
                <w:sz w:val="20"/>
                <w:szCs w:val="20"/>
                <w:lang w:val="lt-LT"/>
              </w:rPr>
              <w:t>/įrašyt bei nurodyti visos papildomai pateikiamos  įrangos gamintojus ir modelius</w:t>
            </w:r>
            <w:r w:rsidR="001B4EF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7A51358" w14:textId="77777777" w:rsidR="002E6C87" w:rsidRPr="00DC0CA5" w:rsidRDefault="002E6C87" w:rsidP="002E6C87">
            <w:pPr>
              <w:jc w:val="center"/>
              <w:rPr>
                <w:rFonts w:ascii="Verdana" w:eastAsia="Times New Roman" w:hAnsi="Verdana"/>
                <w:i/>
                <w:iCs/>
                <w:sz w:val="20"/>
                <w:szCs w:val="20"/>
                <w:lang w:val="lt-LT"/>
              </w:rPr>
            </w:pPr>
          </w:p>
        </w:tc>
      </w:tr>
      <w:tr w:rsidR="002E6C87" w:rsidRPr="00DC0CA5" w14:paraId="4BC0D01D"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C1274F0" w14:textId="77777777" w:rsidR="002E6C87" w:rsidRPr="00DC0CA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B1D1E4F" w14:textId="0D791149" w:rsidR="002E6C87" w:rsidRPr="00DC0CA5" w:rsidRDefault="002E6C87" w:rsidP="002E6C8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Jei kai kuriems funkcionalumams įgyvendinti reikalingi adapteriai ir/ar keitikliai - tiekėjas juos gali panaudoti, jei tai neįtakoja sistemos darbo kokybės ir našumo. 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720B81B" w14:textId="6B1FE79C" w:rsidR="002E6C87" w:rsidRPr="00DC0CA5" w:rsidRDefault="002E6C87" w:rsidP="002E6C87">
            <w:pPr>
              <w:jc w:val="center"/>
              <w:rPr>
                <w:rFonts w:ascii="Verdana" w:hAnsi="Verdana"/>
                <w:i/>
                <w:iCs/>
                <w:snapToGrid w:val="0"/>
                <w:sz w:val="20"/>
                <w:szCs w:val="20"/>
                <w:lang w:val="lt-LT"/>
              </w:rPr>
            </w:pPr>
            <w:r w:rsidRPr="00442699">
              <w:rPr>
                <w:rFonts w:ascii="Verdana" w:hAnsi="Verdana"/>
                <w:i/>
                <w:iCs/>
                <w:snapToGrid w:val="0"/>
                <w:sz w:val="20"/>
                <w:szCs w:val="20"/>
                <w:lang w:val="lt-LT"/>
              </w:rPr>
              <w:t>/įrašyt bei nurodyti visos papildomai pateikiamos  įrangos gamintojus ir modelius</w:t>
            </w:r>
            <w:r w:rsidR="001B4EF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D43C3F2" w14:textId="77777777" w:rsidR="002E6C87" w:rsidRPr="00DC0CA5" w:rsidRDefault="002E6C87" w:rsidP="002E6C87">
            <w:pPr>
              <w:jc w:val="center"/>
              <w:rPr>
                <w:rFonts w:ascii="Verdana" w:eastAsia="Times New Roman" w:hAnsi="Verdana"/>
                <w:i/>
                <w:iCs/>
                <w:sz w:val="20"/>
                <w:szCs w:val="20"/>
                <w:lang w:val="lt-LT"/>
              </w:rPr>
            </w:pPr>
          </w:p>
        </w:tc>
      </w:tr>
      <w:tr w:rsidR="00317125" w:rsidRPr="00DC0CA5" w14:paraId="16847819"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7332C78" w14:textId="77777777" w:rsidR="00317125" w:rsidRPr="00DC0CA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113DC4A0" w14:textId="0D4E0456" w:rsidR="00317125" w:rsidRPr="00DC0CA5" w:rsidRDefault="00C652DF" w:rsidP="00317125">
            <w:pPr>
              <w:jc w:val="both"/>
              <w:rPr>
                <w:rFonts w:ascii="Verdana" w:hAnsi="Verdana" w:cstheme="majorBidi"/>
                <w:bCs/>
                <w:sz w:val="20"/>
                <w:szCs w:val="20"/>
                <w:lang w:val="lt-LT"/>
              </w:rPr>
            </w:pPr>
            <w:r w:rsidRPr="00C22B9B">
              <w:rPr>
                <w:rFonts w:ascii="Verdana" w:hAnsi="Verdana"/>
                <w:color w:val="000000" w:themeColor="text1"/>
                <w:sz w:val="20"/>
                <w:szCs w:val="20"/>
                <w:lang w:val="lt-LT"/>
              </w:rPr>
              <w:t>Visos</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reikiamos</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licencijos</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ir</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programinė</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įranga</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turi</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būti</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su</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neriboto</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galiojimo</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(angl.</w:t>
            </w:r>
            <w:r w:rsidR="00260413" w:rsidRPr="00C22B9B">
              <w:rPr>
                <w:rFonts w:ascii="Verdana" w:hAnsi="Verdana"/>
                <w:color w:val="000000" w:themeColor="text1"/>
                <w:sz w:val="20"/>
                <w:szCs w:val="20"/>
                <w:lang w:val="lt-LT"/>
              </w:rPr>
              <w:t xml:space="preserve"> </w:t>
            </w:r>
            <w:proofErr w:type="spellStart"/>
            <w:r w:rsidRPr="00C22B9B">
              <w:rPr>
                <w:rFonts w:ascii="Verdana" w:hAnsi="Verdana"/>
                <w:color w:val="000000" w:themeColor="text1"/>
                <w:sz w:val="20"/>
                <w:szCs w:val="20"/>
                <w:lang w:val="lt-LT"/>
              </w:rPr>
              <w:t>Permanent</w:t>
            </w:r>
            <w:proofErr w:type="spellEnd"/>
            <w:r w:rsidRPr="00C22B9B">
              <w:rPr>
                <w:rFonts w:ascii="Verdana" w:hAnsi="Verdana"/>
                <w:color w:val="000000" w:themeColor="text1"/>
                <w:sz w:val="20"/>
                <w:szCs w:val="20"/>
                <w:lang w:val="lt-LT"/>
              </w:rPr>
              <w:t>)</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licencijomis.</w:t>
            </w:r>
            <w:r w:rsidRPr="00487BE2">
              <w:rPr>
                <w:rFonts w:ascii="Verdana" w:hAnsi="Verdana"/>
                <w:color w:val="000000" w:themeColor="text1"/>
                <w:sz w:val="20"/>
                <w:szCs w:val="20"/>
                <w:lang w:val="lt-LT"/>
              </w:rPr>
              <w:t>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9ACD71D" w14:textId="0F538827" w:rsidR="00317125" w:rsidRPr="00DC0CA5" w:rsidRDefault="00317125" w:rsidP="0031712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6C534B9" w14:textId="77777777" w:rsidR="00317125" w:rsidRPr="00DC0CA5" w:rsidRDefault="00317125" w:rsidP="00317125">
            <w:pPr>
              <w:jc w:val="center"/>
              <w:rPr>
                <w:rFonts w:ascii="Verdana" w:eastAsia="Times New Roman" w:hAnsi="Verdana"/>
                <w:i/>
                <w:iCs/>
                <w:sz w:val="20"/>
                <w:szCs w:val="20"/>
                <w:lang w:val="lt-LT"/>
              </w:rPr>
            </w:pPr>
          </w:p>
        </w:tc>
      </w:tr>
      <w:tr w:rsidR="00BF7B31" w:rsidRPr="00DC0CA5" w14:paraId="32D64549"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46E3A91"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73C9B5CC" w14:textId="1C0B9D54" w:rsidR="00BF7B31" w:rsidRPr="00DC0CA5" w:rsidRDefault="00C652DF">
            <w:pPr>
              <w:jc w:val="both"/>
              <w:rPr>
                <w:rFonts w:ascii="Verdana" w:hAnsi="Verdana"/>
                <w:bCs/>
                <w:sz w:val="20"/>
                <w:szCs w:val="20"/>
                <w:lang w:val="lt-LT"/>
              </w:rPr>
            </w:pPr>
            <w:r w:rsidRPr="00F60BF5">
              <w:rPr>
                <w:rFonts w:ascii="Verdana" w:hAnsi="Verdana" w:cstheme="majorBidi"/>
                <w:bCs/>
                <w:sz w:val="20"/>
                <w:szCs w:val="20"/>
                <w:lang w:val="lt-LT"/>
              </w:rPr>
              <w:t>Siūlomų prekių garantija (įskaitant prekių programinės įrangos atnaujinimus) – ne trumpiau nei 24 mėn.</w:t>
            </w:r>
            <w:r w:rsidRPr="009F3AF5">
              <w:rPr>
                <w:rFonts w:ascii="Verdana" w:hAnsi="Verdana" w:cstheme="majorBidi"/>
                <w:sz w:val="20"/>
                <w:szCs w:val="20"/>
                <w:lang w:val="lt-LT"/>
              </w:rPr>
              <w:t>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C504D3F"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FB0205C" w14:textId="77777777" w:rsidR="00BF7B31" w:rsidRPr="00DC0CA5" w:rsidRDefault="00BF7B31">
            <w:pPr>
              <w:jc w:val="center"/>
              <w:rPr>
                <w:rFonts w:ascii="Verdana" w:eastAsia="Times New Roman" w:hAnsi="Verdana"/>
                <w:i/>
                <w:iCs/>
                <w:sz w:val="20"/>
                <w:szCs w:val="20"/>
                <w:lang w:val="lt-LT"/>
              </w:rPr>
            </w:pPr>
          </w:p>
        </w:tc>
      </w:tr>
    </w:tbl>
    <w:p w14:paraId="5A3EB96D" w14:textId="77777777" w:rsidR="007F6CB3" w:rsidRPr="00DC0CA5" w:rsidRDefault="007F6CB3" w:rsidP="007F6CB3">
      <w:pPr>
        <w:jc w:val="right"/>
        <w:rPr>
          <w:rFonts w:ascii="Verdana" w:hAnsi="Verdana"/>
          <w:bCs/>
          <w:i/>
          <w:sz w:val="20"/>
          <w:szCs w:val="20"/>
          <w:lang w:val="lt-LT"/>
        </w:rPr>
      </w:pPr>
    </w:p>
    <w:p w14:paraId="7D58267D" w14:textId="60810DC5" w:rsidR="007F6CB3" w:rsidRPr="00DC0CA5" w:rsidRDefault="00B56068" w:rsidP="007F6CB3">
      <w:pPr>
        <w:jc w:val="right"/>
        <w:rPr>
          <w:rFonts w:ascii="Verdana" w:hAnsi="Verdana"/>
          <w:bCs/>
          <w:i/>
          <w:sz w:val="20"/>
          <w:szCs w:val="20"/>
          <w:lang w:val="lt-LT"/>
        </w:rPr>
      </w:pPr>
      <w:r w:rsidRPr="00B56068">
        <w:rPr>
          <w:rFonts w:ascii="Verdana" w:hAnsi="Verdana"/>
          <w:bCs/>
          <w:iCs/>
          <w:sz w:val="20"/>
          <w:szCs w:val="20"/>
          <w:lang w:val="lt-LT"/>
        </w:rPr>
        <w:t>4 lentelė</w:t>
      </w:r>
      <w:r>
        <w:rPr>
          <w:rFonts w:ascii="Verdana" w:hAnsi="Verdana"/>
          <w:bCs/>
          <w:i/>
          <w:sz w:val="20"/>
          <w:szCs w:val="20"/>
          <w:lang w:val="lt-LT"/>
        </w:rPr>
        <w:t xml:space="preserve">. </w:t>
      </w:r>
      <w:r w:rsidR="007F6CB3"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C22B9B" w:rsidRPr="00DC0CA5" w14:paraId="2D3CD134" w14:textId="77777777">
        <w:tc>
          <w:tcPr>
            <w:tcW w:w="707" w:type="dxa"/>
            <w:tcBorders>
              <w:top w:val="single" w:sz="4" w:space="0" w:color="auto"/>
              <w:left w:val="single" w:sz="4" w:space="0" w:color="auto"/>
              <w:bottom w:val="single" w:sz="4" w:space="0" w:color="auto"/>
              <w:right w:val="single" w:sz="4" w:space="0" w:color="auto"/>
            </w:tcBorders>
            <w:vAlign w:val="center"/>
          </w:tcPr>
          <w:p w14:paraId="39C983FE" w14:textId="77777777" w:rsidR="007F6CB3" w:rsidRPr="00DC0CA5" w:rsidRDefault="007F6CB3" w:rsidP="007F6CB3">
            <w:pPr>
              <w:pStyle w:val="ListParagraph"/>
              <w:numPr>
                <w:ilvl w:val="1"/>
                <w:numId w:val="73"/>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02D98769" w14:textId="77777777" w:rsidR="007F6CB3" w:rsidRPr="00DC0CA5" w:rsidRDefault="007F6CB3">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6E2C7C57" w14:textId="77777777" w:rsidR="007F6CB3" w:rsidRPr="00DC0CA5" w:rsidRDefault="007F6C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BAB1476" w14:textId="77777777" w:rsidR="007F6CB3" w:rsidRPr="00DC0CA5" w:rsidRDefault="007F6CB3">
            <w:pPr>
              <w:jc w:val="center"/>
              <w:rPr>
                <w:rFonts w:ascii="Verdana" w:eastAsia="Times New Roman" w:hAnsi="Verdana"/>
                <w:i/>
                <w:iCs/>
                <w:sz w:val="20"/>
                <w:szCs w:val="20"/>
                <w:lang w:val="lt-LT"/>
              </w:rPr>
            </w:pPr>
          </w:p>
        </w:tc>
      </w:tr>
    </w:tbl>
    <w:p w14:paraId="709E6799" w14:textId="575FB427" w:rsidR="00CF2117" w:rsidRPr="00DC0CA5" w:rsidRDefault="00CF2117" w:rsidP="00CF2117">
      <w:pPr>
        <w:rPr>
          <w:rFonts w:ascii="Verdana" w:eastAsiaTheme="minorEastAsia" w:hAnsi="Verdana"/>
          <w:bCs/>
          <w:i/>
          <w:sz w:val="20"/>
          <w:szCs w:val="20"/>
          <w:lang w:val="lt-LT" w:eastAsia="en-US"/>
        </w:rPr>
      </w:pPr>
    </w:p>
    <w:p w14:paraId="08C824C1" w14:textId="77777777" w:rsidR="005D1901" w:rsidRPr="00DC0CA5" w:rsidRDefault="005D1901" w:rsidP="00B658AF">
      <w:pPr>
        <w:contextualSpacing/>
        <w:rPr>
          <w:rFonts w:ascii="Verdana" w:eastAsiaTheme="minorEastAsia" w:hAnsi="Verdana"/>
          <w:sz w:val="20"/>
          <w:szCs w:val="20"/>
          <w:lang w:val="lt-LT" w:eastAsia="en-US"/>
        </w:rPr>
      </w:pPr>
    </w:p>
    <w:bookmarkEnd w:id="7"/>
    <w:p w14:paraId="5B305166" w14:textId="77777777" w:rsidR="00EF40A8" w:rsidRPr="00DC0CA5" w:rsidRDefault="00EF40A8" w:rsidP="00EF40A8">
      <w:pPr>
        <w:pStyle w:val="ListParagraph"/>
        <w:numPr>
          <w:ilvl w:val="0"/>
          <w:numId w:val="1"/>
        </w:numPr>
        <w:ind w:left="1276" w:hanging="709"/>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6546F359"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 xml:space="preserve">Šis pirkimas laikomas susijusiu su nacionaliniu saugumu, todėl šio pirkimo atžvilgiu keliami specialieji reikalavimai tiekėjo siūlomoms prekėms, nurodytoms </w:t>
      </w:r>
      <w:r w:rsidR="00B00FED" w:rsidRPr="00DC0CA5">
        <w:rPr>
          <w:rFonts w:ascii="Verdana" w:hAnsi="Verdana"/>
          <w:color w:val="000000" w:themeColor="text1"/>
          <w:sz w:val="20"/>
          <w:szCs w:val="20"/>
        </w:rPr>
        <w:t>šio</w:t>
      </w:r>
      <w:r w:rsidR="00B00FED">
        <w:rPr>
          <w:rFonts w:ascii="Verdana" w:hAnsi="Verdana"/>
          <w:color w:val="000000" w:themeColor="text1"/>
          <w:sz w:val="20"/>
          <w:szCs w:val="20"/>
        </w:rPr>
        <w:t>s</w:t>
      </w:r>
      <w:r w:rsidR="00B00FED" w:rsidRPr="00DC0CA5">
        <w:rPr>
          <w:rFonts w:ascii="Verdana" w:hAnsi="Verdana"/>
          <w:color w:val="000000" w:themeColor="text1"/>
          <w:sz w:val="20"/>
          <w:szCs w:val="20"/>
        </w:rPr>
        <w:t xml:space="preserve"> Techninė</w:t>
      </w:r>
      <w:r w:rsidR="00B00FED">
        <w:rPr>
          <w:rFonts w:ascii="Verdana" w:hAnsi="Verdana"/>
          <w:color w:val="000000" w:themeColor="text1"/>
          <w:sz w:val="20"/>
          <w:szCs w:val="20"/>
        </w:rPr>
        <w:t>s</w:t>
      </w:r>
      <w:r w:rsidR="00B00FED" w:rsidRPr="00DC0CA5">
        <w:rPr>
          <w:rFonts w:ascii="Verdana" w:hAnsi="Verdana"/>
          <w:color w:val="000000" w:themeColor="text1"/>
          <w:sz w:val="20"/>
          <w:szCs w:val="20"/>
        </w:rPr>
        <w:t xml:space="preserve"> specifikacijo</w:t>
      </w:r>
      <w:r w:rsidR="00B00FED">
        <w:rPr>
          <w:rFonts w:ascii="Verdana" w:hAnsi="Verdana"/>
          <w:color w:val="000000" w:themeColor="text1"/>
          <w:sz w:val="20"/>
          <w:szCs w:val="20"/>
        </w:rPr>
        <w:t>s</w:t>
      </w:r>
      <w:r w:rsidR="00094F58">
        <w:rPr>
          <w:rFonts w:ascii="Verdana" w:hAnsi="Verdana"/>
          <w:color w:val="000000" w:themeColor="text1"/>
          <w:sz w:val="20"/>
          <w:szCs w:val="20"/>
        </w:rPr>
        <w:t xml:space="preserve"> 3 lentelės</w:t>
      </w:r>
      <w:r w:rsidR="00B00FED">
        <w:rPr>
          <w:rFonts w:ascii="Verdana" w:hAnsi="Verdana"/>
          <w:color w:val="000000" w:themeColor="text1"/>
          <w:sz w:val="20"/>
          <w:szCs w:val="20"/>
        </w:rPr>
        <w:t xml:space="preserve"> 1.2- 1.5</w:t>
      </w:r>
      <w:r w:rsidR="00094F58">
        <w:rPr>
          <w:rFonts w:ascii="Verdana" w:hAnsi="Verdana"/>
          <w:color w:val="000000" w:themeColor="text1"/>
          <w:sz w:val="20"/>
          <w:szCs w:val="20"/>
        </w:rPr>
        <w:t>,</w:t>
      </w:r>
      <w:r w:rsidR="005B50E9">
        <w:rPr>
          <w:rFonts w:ascii="Verdana" w:hAnsi="Verdana"/>
          <w:color w:val="000000" w:themeColor="text1"/>
          <w:sz w:val="20"/>
          <w:szCs w:val="20"/>
        </w:rPr>
        <w:t xml:space="preserve"> 2.2- 2.10 punktuose</w:t>
      </w:r>
      <w:r w:rsidRPr="00DC0CA5">
        <w:rPr>
          <w:rFonts w:ascii="Verdana" w:hAnsi="Verdana"/>
          <w:color w:val="000000" w:themeColor="text1"/>
          <w:sz w:val="20"/>
          <w:szCs w:val="20"/>
        </w:rPr>
        <w:t>,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52778C19"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695C13B3" wp14:editId="1956BC81">
            <wp:extent cx="6124575" cy="4029075"/>
            <wp:effectExtent l="0" t="0" r="0" b="0"/>
            <wp:docPr id="11293104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10446" name="Picture 1129310446"/>
                    <pic:cNvPicPr/>
                  </pic:nvPicPr>
                  <pic:blipFill>
                    <a:blip r:embed="rId13">
                      <a:extLst>
                        <a:ext uri="{28A0092B-C50C-407E-A947-70E740481C1C}">
                          <a14:useLocalDpi xmlns:a14="http://schemas.microsoft.com/office/drawing/2010/main"/>
                        </a:ext>
                      </a:extLst>
                    </a:blip>
                    <a:stretch>
                      <a:fillRect/>
                    </a:stretch>
                  </pic:blipFill>
                  <pic:spPr>
                    <a:xfrm>
                      <a:off x="0" y="0"/>
                      <a:ext cx="6124575" cy="4029075"/>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lastRenderedPageBreak/>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174E5D" w14:textId="77777777" w:rsidR="00A909D3" w:rsidRDefault="00A909D3" w:rsidP="00210F3C">
      <w:r>
        <w:separator/>
      </w:r>
    </w:p>
  </w:endnote>
  <w:endnote w:type="continuationSeparator" w:id="0">
    <w:p w14:paraId="031E7AAF" w14:textId="77777777" w:rsidR="00A909D3" w:rsidRDefault="00A909D3" w:rsidP="00210F3C">
      <w:r>
        <w:continuationSeparator/>
      </w:r>
    </w:p>
  </w:endnote>
  <w:endnote w:type="continuationNotice" w:id="1">
    <w:p w14:paraId="36A31B71" w14:textId="77777777" w:rsidR="00A909D3" w:rsidRDefault="00A909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BA"/>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458E10" w14:textId="77777777" w:rsidR="00A909D3" w:rsidRDefault="00A909D3" w:rsidP="00210F3C">
      <w:r>
        <w:separator/>
      </w:r>
    </w:p>
  </w:footnote>
  <w:footnote w:type="continuationSeparator" w:id="0">
    <w:p w14:paraId="417167E6" w14:textId="77777777" w:rsidR="00A909D3" w:rsidRDefault="00A909D3" w:rsidP="00210F3C">
      <w:r>
        <w:continuationSeparator/>
      </w:r>
    </w:p>
  </w:footnote>
  <w:footnote w:type="continuationNotice" w:id="1">
    <w:p w14:paraId="737316DD" w14:textId="77777777" w:rsidR="00A909D3" w:rsidRDefault="00A909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05C9"/>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35E"/>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BEA"/>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4F58"/>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201"/>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CD3"/>
    <w:rsid w:val="001B11F6"/>
    <w:rsid w:val="001B1772"/>
    <w:rsid w:val="001B1AAC"/>
    <w:rsid w:val="001B24E9"/>
    <w:rsid w:val="001B24EE"/>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6575"/>
    <w:rsid w:val="002C6627"/>
    <w:rsid w:val="002C6EC1"/>
    <w:rsid w:val="002C6EC2"/>
    <w:rsid w:val="002D0061"/>
    <w:rsid w:val="002D05A9"/>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29"/>
    <w:rsid w:val="002E7FD0"/>
    <w:rsid w:val="002F027E"/>
    <w:rsid w:val="002F0519"/>
    <w:rsid w:val="002F0777"/>
    <w:rsid w:val="002F0D4B"/>
    <w:rsid w:val="002F1919"/>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D13"/>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636A"/>
    <w:rsid w:val="003E66CC"/>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40000"/>
    <w:rsid w:val="00440BFB"/>
    <w:rsid w:val="00440CB7"/>
    <w:rsid w:val="00440CF6"/>
    <w:rsid w:val="00440EB1"/>
    <w:rsid w:val="004415CE"/>
    <w:rsid w:val="00443001"/>
    <w:rsid w:val="0044370B"/>
    <w:rsid w:val="00443941"/>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5B89"/>
    <w:rsid w:val="004A6116"/>
    <w:rsid w:val="004A62CA"/>
    <w:rsid w:val="004A65D9"/>
    <w:rsid w:val="004A6961"/>
    <w:rsid w:val="004A6B9C"/>
    <w:rsid w:val="004A6D48"/>
    <w:rsid w:val="004A74CC"/>
    <w:rsid w:val="004A7ABF"/>
    <w:rsid w:val="004A7E49"/>
    <w:rsid w:val="004B156B"/>
    <w:rsid w:val="004B17D4"/>
    <w:rsid w:val="004B1ABC"/>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337B"/>
    <w:rsid w:val="00503535"/>
    <w:rsid w:val="005036E2"/>
    <w:rsid w:val="00504368"/>
    <w:rsid w:val="0050452B"/>
    <w:rsid w:val="00504656"/>
    <w:rsid w:val="00504739"/>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361"/>
    <w:rsid w:val="00571090"/>
    <w:rsid w:val="005718D8"/>
    <w:rsid w:val="0057218A"/>
    <w:rsid w:val="0057221E"/>
    <w:rsid w:val="00572709"/>
    <w:rsid w:val="00573506"/>
    <w:rsid w:val="005738F0"/>
    <w:rsid w:val="0057405B"/>
    <w:rsid w:val="00574A3F"/>
    <w:rsid w:val="00574DC0"/>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2C3F"/>
    <w:rsid w:val="005B2E29"/>
    <w:rsid w:val="005B3E9A"/>
    <w:rsid w:val="005B4894"/>
    <w:rsid w:val="005B4D79"/>
    <w:rsid w:val="005B50E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C4"/>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510"/>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7DB"/>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1185"/>
    <w:rsid w:val="006C1330"/>
    <w:rsid w:val="006C17A2"/>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F01"/>
    <w:rsid w:val="006D1FF9"/>
    <w:rsid w:val="006D2939"/>
    <w:rsid w:val="006D2DF4"/>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4ADD"/>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799"/>
    <w:rsid w:val="007C78BF"/>
    <w:rsid w:val="007C7BB8"/>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6A5"/>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789"/>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D8F"/>
    <w:rsid w:val="00892F36"/>
    <w:rsid w:val="0089302D"/>
    <w:rsid w:val="00893355"/>
    <w:rsid w:val="0089386A"/>
    <w:rsid w:val="00893ADB"/>
    <w:rsid w:val="00893D48"/>
    <w:rsid w:val="00893D4D"/>
    <w:rsid w:val="00893D62"/>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33E3"/>
    <w:rsid w:val="009234A0"/>
    <w:rsid w:val="009234CE"/>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C7E"/>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152"/>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A4A"/>
    <w:rsid w:val="00A3306C"/>
    <w:rsid w:val="00A332D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9D3"/>
    <w:rsid w:val="00A90BBC"/>
    <w:rsid w:val="00A90C2E"/>
    <w:rsid w:val="00A90CFE"/>
    <w:rsid w:val="00A91210"/>
    <w:rsid w:val="00A9163A"/>
    <w:rsid w:val="00A91CDB"/>
    <w:rsid w:val="00A9252B"/>
    <w:rsid w:val="00A926D5"/>
    <w:rsid w:val="00A93699"/>
    <w:rsid w:val="00A93BFB"/>
    <w:rsid w:val="00A93C51"/>
    <w:rsid w:val="00A93EB1"/>
    <w:rsid w:val="00A944C8"/>
    <w:rsid w:val="00A94AC5"/>
    <w:rsid w:val="00A94CD4"/>
    <w:rsid w:val="00A953BC"/>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79B"/>
    <w:rsid w:val="00AE5CAA"/>
    <w:rsid w:val="00AE6091"/>
    <w:rsid w:val="00AE6587"/>
    <w:rsid w:val="00AE6643"/>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0FED"/>
    <w:rsid w:val="00B0108D"/>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068"/>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770"/>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9AE"/>
    <w:rsid w:val="00B97A88"/>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5F7B"/>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859"/>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57D49"/>
    <w:rsid w:val="00C60937"/>
    <w:rsid w:val="00C60AA9"/>
    <w:rsid w:val="00C60B06"/>
    <w:rsid w:val="00C611AA"/>
    <w:rsid w:val="00C6123B"/>
    <w:rsid w:val="00C61430"/>
    <w:rsid w:val="00C617D8"/>
    <w:rsid w:val="00C61EAD"/>
    <w:rsid w:val="00C61FD8"/>
    <w:rsid w:val="00C62A04"/>
    <w:rsid w:val="00C635EC"/>
    <w:rsid w:val="00C63A72"/>
    <w:rsid w:val="00C645F3"/>
    <w:rsid w:val="00C64602"/>
    <w:rsid w:val="00C64A90"/>
    <w:rsid w:val="00C64CC6"/>
    <w:rsid w:val="00C64D93"/>
    <w:rsid w:val="00C652DF"/>
    <w:rsid w:val="00C661E1"/>
    <w:rsid w:val="00C6660C"/>
    <w:rsid w:val="00C66B09"/>
    <w:rsid w:val="00C66DBB"/>
    <w:rsid w:val="00C676D3"/>
    <w:rsid w:val="00C67FE0"/>
    <w:rsid w:val="00C700FE"/>
    <w:rsid w:val="00C707D3"/>
    <w:rsid w:val="00C70DB2"/>
    <w:rsid w:val="00C7123E"/>
    <w:rsid w:val="00C71A4D"/>
    <w:rsid w:val="00C71D92"/>
    <w:rsid w:val="00C71FFB"/>
    <w:rsid w:val="00C720DA"/>
    <w:rsid w:val="00C72693"/>
    <w:rsid w:val="00C72746"/>
    <w:rsid w:val="00C7274C"/>
    <w:rsid w:val="00C72960"/>
    <w:rsid w:val="00C7363B"/>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407F"/>
    <w:rsid w:val="00CA45C3"/>
    <w:rsid w:val="00CA4701"/>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721"/>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37B"/>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0E7"/>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945"/>
    <w:rsid w:val="00DA7BD8"/>
    <w:rsid w:val="00DA7C72"/>
    <w:rsid w:val="00DA7CA7"/>
    <w:rsid w:val="00DA7D26"/>
    <w:rsid w:val="00DB081A"/>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A17"/>
    <w:rsid w:val="00DE5BB9"/>
    <w:rsid w:val="00DE6E14"/>
    <w:rsid w:val="00DE6F7C"/>
    <w:rsid w:val="00DE72BF"/>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869"/>
    <w:rsid w:val="00E72C63"/>
    <w:rsid w:val="00E735FF"/>
    <w:rsid w:val="00E73602"/>
    <w:rsid w:val="00E7365C"/>
    <w:rsid w:val="00E73AE7"/>
    <w:rsid w:val="00E73B84"/>
    <w:rsid w:val="00E73BB0"/>
    <w:rsid w:val="00E75140"/>
    <w:rsid w:val="00E7560D"/>
    <w:rsid w:val="00E76194"/>
    <w:rsid w:val="00E76371"/>
    <w:rsid w:val="00E7637F"/>
    <w:rsid w:val="00E771CA"/>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6873"/>
    <w:rsid w:val="00F66B69"/>
    <w:rsid w:val="00F70476"/>
    <w:rsid w:val="00F705A5"/>
    <w:rsid w:val="00F705DD"/>
    <w:rsid w:val="00F70695"/>
    <w:rsid w:val="00F714BB"/>
    <w:rsid w:val="00F71B18"/>
    <w:rsid w:val="00F71BBB"/>
    <w:rsid w:val="00F71DA3"/>
    <w:rsid w:val="00F72384"/>
    <w:rsid w:val="00F7326A"/>
    <w:rsid w:val="00F73370"/>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3249AA49-370D-4904-B29A-C26E7121B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a341392-1e13-4489-8113-a028b870b94e">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A919610A3150F54289BE1719D41F50AF" ma:contentTypeVersion="9" ma:contentTypeDescription="Kurkite naują dokumentą." ma:contentTypeScope="" ma:versionID="c27717d83976033caaebbbadb07df3c9">
  <xsd:schema xmlns:xsd="http://www.w3.org/2001/XMLSchema" xmlns:xs="http://www.w3.org/2001/XMLSchema" xmlns:p="http://schemas.microsoft.com/office/2006/metadata/properties" xmlns:ns2="2a341392-1e13-4489-8113-a028b870b94e" targetNamespace="http://schemas.microsoft.com/office/2006/metadata/properties" ma:root="true" ma:fieldsID="c70d9e4604cc6ed05ce74e846511e6a8" ns2:_="">
    <xsd:import namespace="2a341392-1e13-4489-8113-a028b870b9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341392-1e13-4489-8113-a028b870b9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47e4e988-de76-4879-aa10-878119327c4f"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2.xml><?xml version="1.0" encoding="utf-8"?>
<ds:datastoreItem xmlns:ds="http://schemas.openxmlformats.org/officeDocument/2006/customXml" ds:itemID="{7259E2F6-78A9-4B4D-9BD6-C272A12A0680}">
  <ds:schemaRefs>
    <ds:schemaRef ds:uri="2a341392-1e13-4489-8113-a028b870b94e"/>
    <ds:schemaRef ds:uri="http://schemas.microsoft.com/office/2006/documentManagement/types"/>
    <ds:schemaRef ds:uri="http://schemas.openxmlformats.org/package/2006/metadata/core-properties"/>
    <ds:schemaRef ds:uri="http://purl.org/dc/terms/"/>
    <ds:schemaRef ds:uri="http://schemas.microsoft.com/office/infopath/2007/PartnerControls"/>
    <ds:schemaRef ds:uri="http://www.w3.org/XML/1998/namespace"/>
    <ds:schemaRef ds:uri="http://purl.org/dc/elements/1.1/"/>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54588232-362B-4A42-99B5-265FAE13A4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341392-1e13-4489-8113-a028b870b9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2C5826-F6EB-4053-AADC-4AECC3DF7A94}">
  <ds:schemaRefs>
    <ds:schemaRef ds:uri="http://schemas.microsoft.com/sharepoint/v3/contenttype/forms"/>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11</TotalTime>
  <Pages>9</Pages>
  <Words>10627</Words>
  <Characters>6058</Characters>
  <Application>Microsoft Office Word</Application>
  <DocSecurity>0</DocSecurity>
  <Lines>50</Lines>
  <Paragraphs>33</Paragraphs>
  <ScaleCrop>false</ScaleCrop>
  <Company/>
  <LinksUpToDate>false</LinksUpToDate>
  <CharactersWithSpaces>16652</CharactersWithSpaces>
  <SharedDoc>false</SharedDoc>
  <HLinks>
    <vt:vector size="120" baseType="variant">
      <vt:variant>
        <vt:i4>7077957</vt:i4>
      </vt:variant>
      <vt:variant>
        <vt:i4>57</vt:i4>
      </vt:variant>
      <vt:variant>
        <vt:i4>0</vt:i4>
      </vt:variant>
      <vt:variant>
        <vt:i4>5</vt:i4>
      </vt:variant>
      <vt:variant>
        <vt:lpwstr>mailto:arnbik@lrt.lt</vt:lpwstr>
      </vt:variant>
      <vt:variant>
        <vt:lpwstr/>
      </vt:variant>
      <vt:variant>
        <vt:i4>7405657</vt:i4>
      </vt:variant>
      <vt:variant>
        <vt:i4>54</vt:i4>
      </vt:variant>
      <vt:variant>
        <vt:i4>0</vt:i4>
      </vt:variant>
      <vt:variant>
        <vt:i4>5</vt:i4>
      </vt:variant>
      <vt:variant>
        <vt:lpwstr>mailto:pijbal@lrt.lt</vt:lpwstr>
      </vt:variant>
      <vt:variant>
        <vt:lpwstr/>
      </vt:variant>
      <vt:variant>
        <vt:i4>7208976</vt:i4>
      </vt:variant>
      <vt:variant>
        <vt:i4>51</vt:i4>
      </vt:variant>
      <vt:variant>
        <vt:i4>0</vt:i4>
      </vt:variant>
      <vt:variant>
        <vt:i4>5</vt:i4>
      </vt:variant>
      <vt:variant>
        <vt:lpwstr>https://sync-av.com/riedel-mic-30-product-19381/?utm_source=chatgpt.com</vt:lpwstr>
      </vt:variant>
      <vt:variant>
        <vt:lpwstr/>
      </vt:variant>
      <vt:variant>
        <vt:i4>6946919</vt:i4>
      </vt:variant>
      <vt:variant>
        <vt:i4>48</vt:i4>
      </vt:variant>
      <vt:variant>
        <vt:i4>0</vt:i4>
      </vt:variant>
      <vt:variant>
        <vt:i4>5</vt:i4>
      </vt:variant>
      <vt:variant>
        <vt:lpwstr>https://clearcom.com/DownloadCenter/manuals/FreeSpeakII_Eclipse_Online_Manual/Content/FSII_for_Eclipse/Topics/Front_controls.htm</vt:lpwstr>
      </vt:variant>
      <vt:variant>
        <vt:lpwstr/>
      </vt:variant>
      <vt:variant>
        <vt:i4>7340151</vt:i4>
      </vt:variant>
      <vt:variant>
        <vt:i4>45</vt:i4>
      </vt:variant>
      <vt:variant>
        <vt:i4>0</vt:i4>
      </vt:variant>
      <vt:variant>
        <vt:i4>5</vt:i4>
      </vt:variant>
      <vt:variant>
        <vt:lpwstr>https://www.riedel.net/en/products-solutions/intercom/bolero-wireless-intercom</vt:lpwstr>
      </vt:variant>
      <vt:variant>
        <vt:lpwstr/>
      </vt:variant>
      <vt:variant>
        <vt:i4>7143490</vt:i4>
      </vt:variant>
      <vt:variant>
        <vt:i4>42</vt:i4>
      </vt:variant>
      <vt:variant>
        <vt:i4>0</vt:i4>
      </vt:variant>
      <vt:variant>
        <vt:i4>5</vt:i4>
      </vt:variant>
      <vt:variant>
        <vt:lpwstr>mailto:linreg@lrt.lt</vt:lpwstr>
      </vt:variant>
      <vt:variant>
        <vt:lpwstr/>
      </vt:variant>
      <vt:variant>
        <vt:i4>6422593</vt:i4>
      </vt:variant>
      <vt:variant>
        <vt:i4>39</vt:i4>
      </vt:variant>
      <vt:variant>
        <vt:i4>0</vt:i4>
      </vt:variant>
      <vt:variant>
        <vt:i4>5</vt:i4>
      </vt:variant>
      <vt:variant>
        <vt:lpwstr>mailto:eglnav@lrt.lt</vt:lpwstr>
      </vt:variant>
      <vt:variant>
        <vt:lpwstr/>
      </vt:variant>
      <vt:variant>
        <vt:i4>7405657</vt:i4>
      </vt:variant>
      <vt:variant>
        <vt:i4>36</vt:i4>
      </vt:variant>
      <vt:variant>
        <vt:i4>0</vt:i4>
      </vt:variant>
      <vt:variant>
        <vt:i4>5</vt:i4>
      </vt:variant>
      <vt:variant>
        <vt:lpwstr>mailto:pijbal@lrt.lt</vt:lpwstr>
      </vt:variant>
      <vt:variant>
        <vt:lpwstr/>
      </vt:variant>
      <vt:variant>
        <vt:i4>7405657</vt:i4>
      </vt:variant>
      <vt:variant>
        <vt:i4>33</vt:i4>
      </vt:variant>
      <vt:variant>
        <vt:i4>0</vt:i4>
      </vt:variant>
      <vt:variant>
        <vt:i4>5</vt:i4>
      </vt:variant>
      <vt:variant>
        <vt:lpwstr>mailto:pijbal@lrt.lt</vt:lpwstr>
      </vt:variant>
      <vt:variant>
        <vt:lpwstr/>
      </vt:variant>
      <vt:variant>
        <vt:i4>7405657</vt:i4>
      </vt:variant>
      <vt:variant>
        <vt:i4>30</vt:i4>
      </vt:variant>
      <vt:variant>
        <vt:i4>0</vt:i4>
      </vt:variant>
      <vt:variant>
        <vt:i4>5</vt:i4>
      </vt:variant>
      <vt:variant>
        <vt:lpwstr>mailto:pijbal@lrt.lt</vt:lpwstr>
      </vt:variant>
      <vt:variant>
        <vt:lpwstr/>
      </vt:variant>
      <vt:variant>
        <vt:i4>7405657</vt:i4>
      </vt:variant>
      <vt:variant>
        <vt:i4>27</vt:i4>
      </vt:variant>
      <vt:variant>
        <vt:i4>0</vt:i4>
      </vt:variant>
      <vt:variant>
        <vt:i4>5</vt:i4>
      </vt:variant>
      <vt:variant>
        <vt:lpwstr>mailto:pijbal@lrt.lt</vt:lpwstr>
      </vt:variant>
      <vt:variant>
        <vt:lpwstr/>
      </vt:variant>
      <vt:variant>
        <vt:i4>6422600</vt:i4>
      </vt:variant>
      <vt:variant>
        <vt:i4>24</vt:i4>
      </vt:variant>
      <vt:variant>
        <vt:i4>0</vt:i4>
      </vt:variant>
      <vt:variant>
        <vt:i4>5</vt:i4>
      </vt:variant>
      <vt:variant>
        <vt:lpwstr>mailto:dommat@lrt.lt</vt:lpwstr>
      </vt:variant>
      <vt:variant>
        <vt:lpwstr/>
      </vt:variant>
      <vt:variant>
        <vt:i4>7143490</vt:i4>
      </vt:variant>
      <vt:variant>
        <vt:i4>21</vt:i4>
      </vt:variant>
      <vt:variant>
        <vt:i4>0</vt:i4>
      </vt:variant>
      <vt:variant>
        <vt:i4>5</vt:i4>
      </vt:variant>
      <vt:variant>
        <vt:lpwstr>mailto:linreg@lrt.lt</vt:lpwstr>
      </vt:variant>
      <vt:variant>
        <vt:lpwstr/>
      </vt:variant>
      <vt:variant>
        <vt:i4>6422593</vt:i4>
      </vt:variant>
      <vt:variant>
        <vt:i4>18</vt:i4>
      </vt:variant>
      <vt:variant>
        <vt:i4>0</vt:i4>
      </vt:variant>
      <vt:variant>
        <vt:i4>5</vt:i4>
      </vt:variant>
      <vt:variant>
        <vt:lpwstr>mailto:eglnav@lrt.lt</vt:lpwstr>
      </vt:variant>
      <vt:variant>
        <vt:lpwstr/>
      </vt:variant>
      <vt:variant>
        <vt:i4>7405657</vt:i4>
      </vt:variant>
      <vt:variant>
        <vt:i4>15</vt:i4>
      </vt:variant>
      <vt:variant>
        <vt:i4>0</vt:i4>
      </vt:variant>
      <vt:variant>
        <vt:i4>5</vt:i4>
      </vt:variant>
      <vt:variant>
        <vt:lpwstr>mailto:pijbal@lrt.lt</vt:lpwstr>
      </vt:variant>
      <vt:variant>
        <vt:lpwstr/>
      </vt:variant>
      <vt:variant>
        <vt:i4>7077957</vt:i4>
      </vt:variant>
      <vt:variant>
        <vt:i4>12</vt:i4>
      </vt:variant>
      <vt:variant>
        <vt:i4>0</vt:i4>
      </vt:variant>
      <vt:variant>
        <vt:i4>5</vt:i4>
      </vt:variant>
      <vt:variant>
        <vt:lpwstr>mailto:arnbik@lrt.lt</vt:lpwstr>
      </vt:variant>
      <vt:variant>
        <vt:lpwstr/>
      </vt:variant>
      <vt:variant>
        <vt:i4>7077957</vt:i4>
      </vt:variant>
      <vt:variant>
        <vt:i4>9</vt:i4>
      </vt:variant>
      <vt:variant>
        <vt:i4>0</vt:i4>
      </vt:variant>
      <vt:variant>
        <vt:i4>5</vt:i4>
      </vt:variant>
      <vt:variant>
        <vt:lpwstr>mailto:arnbik@lrt.lt</vt:lpwstr>
      </vt:variant>
      <vt:variant>
        <vt:lpwstr/>
      </vt:variant>
      <vt:variant>
        <vt:i4>7143490</vt:i4>
      </vt:variant>
      <vt:variant>
        <vt:i4>6</vt:i4>
      </vt:variant>
      <vt:variant>
        <vt:i4>0</vt:i4>
      </vt:variant>
      <vt:variant>
        <vt:i4>5</vt:i4>
      </vt:variant>
      <vt:variant>
        <vt:lpwstr>mailto:linreg@lrt.lt</vt:lpwstr>
      </vt:variant>
      <vt:variant>
        <vt:lpwstr/>
      </vt:variant>
      <vt:variant>
        <vt:i4>7471181</vt:i4>
      </vt:variant>
      <vt:variant>
        <vt:i4>3</vt:i4>
      </vt:variant>
      <vt:variant>
        <vt:i4>0</vt:i4>
      </vt:variant>
      <vt:variant>
        <vt:i4>5</vt:i4>
      </vt:variant>
      <vt:variant>
        <vt:lpwstr>mailto:aursku@lrt.lt</vt:lpwstr>
      </vt:variant>
      <vt:variant>
        <vt:lpwstr/>
      </vt:variant>
      <vt:variant>
        <vt:i4>7405657</vt:i4>
      </vt:variant>
      <vt:variant>
        <vt:i4>0</vt:i4>
      </vt:variant>
      <vt:variant>
        <vt:i4>0</vt:i4>
      </vt:variant>
      <vt:variant>
        <vt:i4>5</vt:i4>
      </vt:variant>
      <vt:variant>
        <vt:lpwstr>mailto:pijbal@lrt.lt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16</cp:revision>
  <dcterms:created xsi:type="dcterms:W3CDTF">2026-03-27T13:08:00Z</dcterms:created>
  <dcterms:modified xsi:type="dcterms:W3CDTF">2026-04-03T08:14:00Z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0x010100A919610A3150F54289BE1719D41F50AF</vt:lpwstr>
  </property>
  <property fmtid="{D5CDD505-2E9C-101B-9397-08002B2CF9AE}" pid="3" name="MediaServiceImageTags">
    <vt:lpwstr/>
  </property>
</Properties>
</file>